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0A0" w:firstRow="1" w:lastRow="0" w:firstColumn="1" w:lastColumn="0" w:noHBand="0" w:noVBand="0"/>
      </w:tblPr>
      <w:tblGrid>
        <w:gridCol w:w="8522"/>
      </w:tblGrid>
      <w:tr w:rsidR="00605D0E" w:rsidRPr="00C018DC">
        <w:trPr>
          <w:trHeight w:val="2880"/>
          <w:jc w:val="center"/>
        </w:trPr>
        <w:tc>
          <w:tcPr>
            <w:tcW w:w="5000" w:type="pct"/>
          </w:tcPr>
          <w:p w:rsidR="00605D0E" w:rsidRPr="00C018DC" w:rsidRDefault="00605D0E" w:rsidP="00915255">
            <w:pPr>
              <w:pStyle w:val="a8"/>
              <w:jc w:val="center"/>
              <w:rPr>
                <w:rFonts w:ascii="华文细黑" w:eastAsia="华文细黑" w:hAnsi="华文细黑"/>
                <w:caps/>
              </w:rPr>
            </w:pPr>
          </w:p>
          <w:p w:rsidR="00605D0E" w:rsidRPr="00C018DC" w:rsidRDefault="00605D0E" w:rsidP="006A27B5">
            <w:pPr>
              <w:jc w:val="center"/>
              <w:rPr>
                <w:rFonts w:ascii="华文细黑" w:eastAsia="华文细黑" w:hAnsi="华文细黑"/>
              </w:rPr>
            </w:pPr>
            <w:r w:rsidRPr="00C018DC">
              <w:rPr>
                <w:rFonts w:ascii="华文细黑" w:eastAsia="华文细黑" w:hAnsi="华文细黑" w:hint="eastAsia"/>
                <w:caps/>
                <w:sz w:val="32"/>
                <w:szCs w:val="32"/>
              </w:rPr>
              <w:t>上海酷卓信息科技有限公司</w:t>
            </w:r>
          </w:p>
          <w:p w:rsidR="00605D0E" w:rsidRPr="00C018DC" w:rsidRDefault="00605D0E" w:rsidP="006A27B5">
            <w:pPr>
              <w:jc w:val="center"/>
              <w:rPr>
                <w:rFonts w:ascii="华文细黑" w:eastAsia="华文细黑" w:hAnsi="华文细黑"/>
              </w:rPr>
            </w:pPr>
          </w:p>
          <w:p w:rsidR="00605D0E" w:rsidRPr="00C018DC" w:rsidRDefault="00605D0E" w:rsidP="006A27B5">
            <w:pPr>
              <w:rPr>
                <w:rFonts w:ascii="华文细黑" w:eastAsia="华文细黑" w:hAnsi="华文细黑"/>
              </w:rPr>
            </w:pPr>
          </w:p>
          <w:p w:rsidR="00605D0E" w:rsidRPr="00C018DC" w:rsidRDefault="00605D0E" w:rsidP="006A27B5">
            <w:pPr>
              <w:rPr>
                <w:rFonts w:ascii="华文细黑" w:eastAsia="华文细黑" w:hAnsi="华文细黑"/>
              </w:rPr>
            </w:pPr>
          </w:p>
          <w:p w:rsidR="00605D0E" w:rsidRPr="00C018DC" w:rsidRDefault="00605D0E" w:rsidP="006A27B5">
            <w:pPr>
              <w:tabs>
                <w:tab w:val="left" w:pos="2190"/>
              </w:tabs>
              <w:rPr>
                <w:rFonts w:ascii="华文细黑" w:eastAsia="华文细黑" w:hAnsi="华文细黑"/>
              </w:rPr>
            </w:pPr>
            <w:r w:rsidRPr="00C018DC">
              <w:rPr>
                <w:rFonts w:ascii="华文细黑" w:eastAsia="华文细黑" w:hAnsi="华文细黑"/>
              </w:rPr>
              <w:tab/>
            </w:r>
          </w:p>
        </w:tc>
      </w:tr>
      <w:tr w:rsidR="00605D0E" w:rsidRPr="00C018DC">
        <w:trPr>
          <w:trHeight w:val="1440"/>
          <w:jc w:val="center"/>
        </w:trPr>
        <w:tc>
          <w:tcPr>
            <w:tcW w:w="5000" w:type="pct"/>
            <w:tcBorders>
              <w:bottom w:val="single" w:sz="4" w:space="0" w:color="4F81BD"/>
            </w:tcBorders>
            <w:vAlign w:val="center"/>
          </w:tcPr>
          <w:p w:rsidR="00605D0E" w:rsidRPr="00C018DC" w:rsidRDefault="00605D0E" w:rsidP="00BB37D8">
            <w:pPr>
              <w:pStyle w:val="a8"/>
              <w:jc w:val="center"/>
              <w:rPr>
                <w:rFonts w:ascii="华文细黑" w:eastAsia="华文细黑" w:hAnsi="华文细黑"/>
                <w:sz w:val="80"/>
                <w:szCs w:val="80"/>
              </w:rPr>
            </w:pPr>
            <w:r w:rsidRPr="00C018DC">
              <w:rPr>
                <w:rFonts w:ascii="华文细黑" w:eastAsia="华文细黑" w:hAnsi="华文细黑" w:hint="eastAsia"/>
                <w:b/>
                <w:sz w:val="72"/>
                <w:szCs w:val="72"/>
              </w:rPr>
              <w:t>酷卓桌面虚拟化平台产品白皮书</w:t>
            </w:r>
          </w:p>
        </w:tc>
      </w:tr>
      <w:tr w:rsidR="00605D0E" w:rsidRPr="00C018DC" w:rsidTr="006A27B5">
        <w:trPr>
          <w:trHeight w:val="806"/>
          <w:jc w:val="center"/>
        </w:trPr>
        <w:tc>
          <w:tcPr>
            <w:tcW w:w="5000" w:type="pct"/>
            <w:tcBorders>
              <w:top w:val="single" w:sz="4" w:space="0" w:color="4F81BD"/>
            </w:tcBorders>
            <w:vAlign w:val="center"/>
          </w:tcPr>
          <w:p w:rsidR="00605D0E" w:rsidRPr="00C018DC" w:rsidRDefault="00605D0E" w:rsidP="00915255">
            <w:pPr>
              <w:pStyle w:val="a8"/>
              <w:jc w:val="center"/>
              <w:rPr>
                <w:rFonts w:ascii="华文细黑" w:eastAsia="华文细黑" w:hAnsi="华文细黑"/>
                <w:sz w:val="44"/>
                <w:szCs w:val="44"/>
              </w:rPr>
            </w:pPr>
          </w:p>
        </w:tc>
      </w:tr>
      <w:tr w:rsidR="00605D0E" w:rsidRPr="00C018DC">
        <w:trPr>
          <w:trHeight w:val="360"/>
          <w:jc w:val="center"/>
        </w:trPr>
        <w:tc>
          <w:tcPr>
            <w:tcW w:w="5000" w:type="pct"/>
            <w:vAlign w:val="center"/>
          </w:tcPr>
          <w:p w:rsidR="00605D0E" w:rsidRPr="00C018DC" w:rsidRDefault="00605D0E">
            <w:pPr>
              <w:pStyle w:val="a8"/>
              <w:jc w:val="center"/>
              <w:rPr>
                <w:rFonts w:ascii="华文细黑" w:eastAsia="华文细黑" w:hAnsi="华文细黑"/>
              </w:rPr>
            </w:pPr>
          </w:p>
        </w:tc>
      </w:tr>
      <w:tr w:rsidR="00605D0E" w:rsidRPr="00C018DC">
        <w:trPr>
          <w:trHeight w:val="360"/>
          <w:jc w:val="center"/>
        </w:trPr>
        <w:tc>
          <w:tcPr>
            <w:tcW w:w="5000" w:type="pct"/>
            <w:vAlign w:val="center"/>
          </w:tcPr>
          <w:p w:rsidR="00605D0E" w:rsidRPr="00C018DC" w:rsidRDefault="00605D0E">
            <w:pPr>
              <w:pStyle w:val="a8"/>
              <w:jc w:val="center"/>
              <w:rPr>
                <w:rFonts w:ascii="华文细黑" w:eastAsia="华文细黑" w:hAnsi="华文细黑"/>
                <w:b/>
                <w:bCs/>
              </w:rPr>
            </w:pPr>
          </w:p>
        </w:tc>
      </w:tr>
      <w:tr w:rsidR="00605D0E" w:rsidRPr="00C018DC">
        <w:trPr>
          <w:trHeight w:val="360"/>
          <w:jc w:val="center"/>
        </w:trPr>
        <w:tc>
          <w:tcPr>
            <w:tcW w:w="5000" w:type="pct"/>
            <w:vAlign w:val="center"/>
          </w:tcPr>
          <w:p w:rsidR="00605D0E" w:rsidRPr="00C018DC" w:rsidRDefault="00605D0E">
            <w:pPr>
              <w:pStyle w:val="a8"/>
              <w:jc w:val="center"/>
              <w:rPr>
                <w:rFonts w:ascii="华文细黑" w:eastAsia="华文细黑" w:hAnsi="华文细黑"/>
                <w:b/>
                <w:bCs/>
              </w:rPr>
            </w:pPr>
            <w:smartTag w:uri="urn:schemas-microsoft-com:office:smarttags" w:element="chsdate">
              <w:smartTagPr>
                <w:attr w:name="Year" w:val="2013"/>
                <w:attr w:name="Month" w:val="9"/>
                <w:attr w:name="Day" w:val="6"/>
                <w:attr w:name="IsLunarDate" w:val="False"/>
                <w:attr w:name="IsROCDate" w:val="False"/>
              </w:smartTagPr>
              <w:r w:rsidRPr="00C018DC">
                <w:rPr>
                  <w:rFonts w:ascii="华文细黑" w:eastAsia="华文细黑" w:hAnsi="华文细黑"/>
                  <w:b/>
                  <w:bCs/>
                  <w:sz w:val="30"/>
                  <w:szCs w:val="30"/>
                </w:rPr>
                <w:t>2013/9/6</w:t>
              </w:r>
            </w:smartTag>
          </w:p>
        </w:tc>
      </w:tr>
    </w:tbl>
    <w:p w:rsidR="00605D0E" w:rsidRPr="00C018DC" w:rsidRDefault="00605D0E">
      <w:pPr>
        <w:rPr>
          <w:rFonts w:ascii="华文细黑" w:eastAsia="华文细黑" w:hAnsi="华文细黑"/>
        </w:rPr>
      </w:pPr>
    </w:p>
    <w:p w:rsidR="00605D0E" w:rsidRPr="00C018DC" w:rsidRDefault="00605D0E">
      <w:pPr>
        <w:rPr>
          <w:rFonts w:ascii="华文细黑" w:eastAsia="华文细黑" w:hAnsi="华文细黑"/>
        </w:rPr>
      </w:pPr>
    </w:p>
    <w:tbl>
      <w:tblPr>
        <w:tblpPr w:leftFromText="187" w:rightFromText="187" w:horzAnchor="margin" w:tblpXSpec="center" w:tblpYSpec="bottom"/>
        <w:tblW w:w="5000" w:type="pct"/>
        <w:tblLook w:val="00A0" w:firstRow="1" w:lastRow="0" w:firstColumn="1" w:lastColumn="0" w:noHBand="0" w:noVBand="0"/>
      </w:tblPr>
      <w:tblGrid>
        <w:gridCol w:w="8522"/>
      </w:tblGrid>
      <w:tr w:rsidR="00605D0E" w:rsidRPr="00C018DC">
        <w:tc>
          <w:tcPr>
            <w:tcW w:w="5000" w:type="pct"/>
          </w:tcPr>
          <w:p w:rsidR="00605D0E" w:rsidRPr="00C018DC" w:rsidRDefault="00605D0E">
            <w:pPr>
              <w:pStyle w:val="a8"/>
              <w:rPr>
                <w:rFonts w:ascii="华文细黑" w:eastAsia="华文细黑" w:hAnsi="华文细黑"/>
              </w:rPr>
            </w:pPr>
          </w:p>
          <w:p w:rsidR="00605D0E" w:rsidRPr="00C018DC" w:rsidRDefault="00605D0E">
            <w:pPr>
              <w:pStyle w:val="a8"/>
              <w:rPr>
                <w:rFonts w:ascii="华文细黑" w:eastAsia="华文细黑" w:hAnsi="华文细黑"/>
              </w:rPr>
            </w:pPr>
          </w:p>
          <w:p w:rsidR="00605D0E" w:rsidRPr="00C018DC" w:rsidRDefault="00605D0E">
            <w:pPr>
              <w:pStyle w:val="a8"/>
              <w:rPr>
                <w:rFonts w:ascii="华文细黑" w:eastAsia="华文细黑" w:hAnsi="华文细黑"/>
              </w:rPr>
            </w:pPr>
          </w:p>
        </w:tc>
      </w:tr>
    </w:tbl>
    <w:p w:rsidR="00605D0E" w:rsidRPr="00C018DC" w:rsidRDefault="00605D0E">
      <w:pPr>
        <w:rPr>
          <w:rFonts w:ascii="华文细黑" w:eastAsia="华文细黑" w:hAnsi="华文细黑"/>
        </w:rPr>
      </w:pPr>
    </w:p>
    <w:p w:rsidR="00605D0E" w:rsidRPr="00C018DC" w:rsidRDefault="00605D0E">
      <w:pPr>
        <w:widowControl/>
        <w:jc w:val="left"/>
        <w:rPr>
          <w:rFonts w:ascii="华文细黑" w:eastAsia="华文细黑" w:hAnsi="华文细黑"/>
          <w:b/>
          <w:bCs/>
          <w:sz w:val="24"/>
        </w:rPr>
      </w:pPr>
      <w:r w:rsidRPr="00C018DC">
        <w:rPr>
          <w:rFonts w:ascii="华文细黑" w:eastAsia="华文细黑" w:hAnsi="华文细黑"/>
          <w:b/>
          <w:bCs/>
          <w:sz w:val="24"/>
        </w:rPr>
        <w:br w:type="page"/>
      </w:r>
    </w:p>
    <w:p w:rsidR="00605D0E" w:rsidRPr="00C018DC" w:rsidRDefault="00605D0E" w:rsidP="008B7B27">
      <w:pPr>
        <w:pStyle w:val="10"/>
      </w:pPr>
      <w:r w:rsidRPr="00C018DC">
        <w:rPr>
          <w:rFonts w:hint="eastAsia"/>
        </w:rPr>
        <w:t>目录</w:t>
      </w:r>
    </w:p>
    <w:p w:rsidR="00605D0E" w:rsidRPr="00C018DC" w:rsidRDefault="00605D0E" w:rsidP="008B7B27">
      <w:pPr>
        <w:rPr>
          <w:rFonts w:ascii="华文细黑" w:eastAsia="华文细黑" w:hAnsi="华文细黑"/>
        </w:rPr>
      </w:pPr>
    </w:p>
    <w:p w:rsidR="00605D0E" w:rsidRPr="00C018DC" w:rsidRDefault="00605D0E" w:rsidP="008B7B27">
      <w:pPr>
        <w:rPr>
          <w:rFonts w:ascii="华文细黑" w:eastAsia="华文细黑" w:hAnsi="华文细黑"/>
        </w:rPr>
      </w:pPr>
    </w:p>
    <w:p w:rsidR="00605D0E" w:rsidRPr="00C018DC" w:rsidRDefault="00605D0E">
      <w:pPr>
        <w:pStyle w:val="10"/>
        <w:rPr>
          <w:b w:val="0"/>
          <w:bCs w:val="0"/>
          <w:noProof/>
          <w:sz w:val="24"/>
          <w:szCs w:val="24"/>
        </w:rPr>
      </w:pPr>
      <w:r w:rsidRPr="00C018DC">
        <w:rPr>
          <w:sz w:val="24"/>
          <w:szCs w:val="24"/>
        </w:rPr>
        <w:fldChar w:fldCharType="begin"/>
      </w:r>
      <w:r w:rsidRPr="00C018DC">
        <w:rPr>
          <w:sz w:val="24"/>
          <w:szCs w:val="24"/>
        </w:rPr>
        <w:instrText xml:space="preserve"> TOC \o "1-3" \h \z \u </w:instrText>
      </w:r>
      <w:r w:rsidRPr="00C018DC">
        <w:rPr>
          <w:sz w:val="24"/>
          <w:szCs w:val="24"/>
        </w:rPr>
        <w:fldChar w:fldCharType="separate"/>
      </w:r>
      <w:hyperlink w:anchor="_Toc351033876" w:history="1">
        <w:r w:rsidRPr="00C018DC">
          <w:rPr>
            <w:rStyle w:val="ab"/>
            <w:rFonts w:hint="eastAsia"/>
            <w:noProof/>
            <w:sz w:val="24"/>
            <w:szCs w:val="24"/>
          </w:rPr>
          <w:t>一</w:t>
        </w:r>
        <w:r w:rsidRPr="00C018DC">
          <w:rPr>
            <w:rStyle w:val="ab"/>
            <w:noProof/>
            <w:sz w:val="24"/>
            <w:szCs w:val="24"/>
          </w:rPr>
          <w:t>.</w:t>
        </w:r>
        <w:r w:rsidRPr="00C018DC">
          <w:rPr>
            <w:b w:val="0"/>
            <w:bCs w:val="0"/>
            <w:noProof/>
            <w:sz w:val="24"/>
            <w:szCs w:val="24"/>
          </w:rPr>
          <w:tab/>
        </w:r>
        <w:r w:rsidRPr="00C018DC">
          <w:rPr>
            <w:rStyle w:val="ab"/>
            <w:rFonts w:hint="eastAsia"/>
            <w:noProof/>
            <w:sz w:val="24"/>
            <w:szCs w:val="24"/>
          </w:rPr>
          <w:t>酷卓桌面虚拟化技术简介</w:t>
        </w:r>
        <w:r w:rsidRPr="00C018DC">
          <w:rPr>
            <w:noProof/>
            <w:webHidden/>
            <w:sz w:val="24"/>
            <w:szCs w:val="24"/>
          </w:rPr>
          <w:tab/>
        </w:r>
        <w:r w:rsidRPr="00C018DC">
          <w:rPr>
            <w:noProof/>
            <w:webHidden/>
            <w:sz w:val="24"/>
            <w:szCs w:val="24"/>
          </w:rPr>
          <w:fldChar w:fldCharType="begin"/>
        </w:r>
        <w:r w:rsidRPr="00C018DC">
          <w:rPr>
            <w:noProof/>
            <w:webHidden/>
            <w:sz w:val="24"/>
            <w:szCs w:val="24"/>
          </w:rPr>
          <w:instrText xml:space="preserve"> PAGEREF _Toc351033876 \h </w:instrText>
        </w:r>
        <w:r w:rsidRPr="00C018DC">
          <w:rPr>
            <w:noProof/>
            <w:webHidden/>
            <w:sz w:val="24"/>
            <w:szCs w:val="24"/>
          </w:rPr>
        </w:r>
        <w:r w:rsidRPr="00C018DC">
          <w:rPr>
            <w:noProof/>
            <w:webHidden/>
            <w:sz w:val="24"/>
            <w:szCs w:val="24"/>
          </w:rPr>
          <w:fldChar w:fldCharType="separate"/>
        </w:r>
        <w:r w:rsidRPr="00C018DC">
          <w:rPr>
            <w:noProof/>
            <w:webHidden/>
            <w:sz w:val="24"/>
            <w:szCs w:val="24"/>
          </w:rPr>
          <w:t>2</w:t>
        </w:r>
        <w:r w:rsidRPr="00C018DC">
          <w:rPr>
            <w:noProof/>
            <w:webHidden/>
            <w:sz w:val="24"/>
            <w:szCs w:val="24"/>
          </w:rPr>
          <w:fldChar w:fldCharType="end"/>
        </w:r>
      </w:hyperlink>
    </w:p>
    <w:p w:rsidR="00605D0E" w:rsidRPr="00C018DC" w:rsidRDefault="00834D21" w:rsidP="00C018DC">
      <w:pPr>
        <w:pStyle w:val="2"/>
        <w:tabs>
          <w:tab w:val="left" w:pos="840"/>
          <w:tab w:val="right" w:leader="dot" w:pos="8296"/>
        </w:tabs>
        <w:rPr>
          <w:rFonts w:ascii="华文细黑" w:eastAsia="华文细黑" w:hAnsi="华文细黑"/>
          <w:noProof/>
          <w:sz w:val="24"/>
        </w:rPr>
      </w:pPr>
      <w:hyperlink w:anchor="_Toc351033877" w:history="1">
        <w:r w:rsidR="00605D0E" w:rsidRPr="00C018DC">
          <w:rPr>
            <w:rStyle w:val="ab"/>
            <w:rFonts w:ascii="华文细黑" w:eastAsia="华文细黑" w:hAnsi="华文细黑"/>
            <w:noProof/>
            <w:sz w:val="24"/>
          </w:rPr>
          <w:t>1.</w:t>
        </w:r>
        <w:r w:rsidR="00605D0E" w:rsidRPr="00C018DC">
          <w:rPr>
            <w:rFonts w:ascii="华文细黑" w:eastAsia="华文细黑" w:hAnsi="华文细黑"/>
            <w:noProof/>
            <w:sz w:val="24"/>
          </w:rPr>
          <w:tab/>
        </w:r>
        <w:r w:rsidR="00605D0E" w:rsidRPr="00C018DC">
          <w:rPr>
            <w:rStyle w:val="ab"/>
            <w:rFonts w:ascii="华文细黑" w:eastAsia="华文细黑" w:hAnsi="华文细黑" w:hint="eastAsia"/>
            <w:noProof/>
            <w:sz w:val="24"/>
          </w:rPr>
          <w:t>桌面虚拟化技术的对比</w:t>
        </w:r>
        <w:r w:rsidR="00605D0E" w:rsidRPr="00C018DC">
          <w:rPr>
            <w:rFonts w:ascii="华文细黑" w:eastAsia="华文细黑" w:hAnsi="华文细黑"/>
            <w:noProof/>
            <w:webHidden/>
            <w:sz w:val="24"/>
          </w:rPr>
          <w:tab/>
        </w:r>
        <w:r w:rsidR="00605D0E" w:rsidRPr="00C018DC">
          <w:rPr>
            <w:rFonts w:ascii="华文细黑" w:eastAsia="华文细黑" w:hAnsi="华文细黑"/>
            <w:noProof/>
            <w:webHidden/>
            <w:sz w:val="24"/>
          </w:rPr>
          <w:fldChar w:fldCharType="begin"/>
        </w:r>
        <w:r w:rsidR="00605D0E" w:rsidRPr="00C018DC">
          <w:rPr>
            <w:rFonts w:ascii="华文细黑" w:eastAsia="华文细黑" w:hAnsi="华文细黑"/>
            <w:noProof/>
            <w:webHidden/>
            <w:sz w:val="24"/>
          </w:rPr>
          <w:instrText xml:space="preserve"> PAGEREF _Toc351033877 \h </w:instrText>
        </w:r>
        <w:r w:rsidR="00605D0E" w:rsidRPr="00C018DC">
          <w:rPr>
            <w:rFonts w:ascii="华文细黑" w:eastAsia="华文细黑" w:hAnsi="华文细黑"/>
            <w:noProof/>
            <w:webHidden/>
            <w:sz w:val="24"/>
          </w:rPr>
        </w:r>
        <w:r w:rsidR="00605D0E" w:rsidRPr="00C018DC">
          <w:rPr>
            <w:rFonts w:ascii="华文细黑" w:eastAsia="华文细黑" w:hAnsi="华文细黑"/>
            <w:noProof/>
            <w:webHidden/>
            <w:sz w:val="24"/>
          </w:rPr>
          <w:fldChar w:fldCharType="separate"/>
        </w:r>
        <w:r w:rsidR="00605D0E" w:rsidRPr="00C018DC">
          <w:rPr>
            <w:rFonts w:ascii="华文细黑" w:eastAsia="华文细黑" w:hAnsi="华文细黑"/>
            <w:noProof/>
            <w:webHidden/>
            <w:sz w:val="24"/>
          </w:rPr>
          <w:t>3</w:t>
        </w:r>
        <w:r w:rsidR="00605D0E" w:rsidRPr="00C018DC">
          <w:rPr>
            <w:rFonts w:ascii="华文细黑" w:eastAsia="华文细黑" w:hAnsi="华文细黑"/>
            <w:noProof/>
            <w:webHidden/>
            <w:sz w:val="24"/>
          </w:rPr>
          <w:fldChar w:fldCharType="end"/>
        </w:r>
      </w:hyperlink>
    </w:p>
    <w:p w:rsidR="00605D0E" w:rsidRPr="00C018DC" w:rsidRDefault="00834D21" w:rsidP="00C018DC">
      <w:pPr>
        <w:pStyle w:val="2"/>
        <w:tabs>
          <w:tab w:val="left" w:pos="840"/>
          <w:tab w:val="right" w:leader="dot" w:pos="8296"/>
        </w:tabs>
        <w:rPr>
          <w:rFonts w:ascii="华文细黑" w:eastAsia="华文细黑" w:hAnsi="华文细黑"/>
          <w:noProof/>
          <w:sz w:val="24"/>
        </w:rPr>
      </w:pPr>
      <w:hyperlink w:anchor="_Toc351033878" w:history="1">
        <w:r w:rsidR="00605D0E" w:rsidRPr="00C018DC">
          <w:rPr>
            <w:rStyle w:val="ab"/>
            <w:rFonts w:ascii="华文细黑" w:eastAsia="华文细黑" w:hAnsi="华文细黑"/>
            <w:noProof/>
            <w:sz w:val="24"/>
          </w:rPr>
          <w:t>2.</w:t>
        </w:r>
        <w:r w:rsidR="00605D0E" w:rsidRPr="00C018DC">
          <w:rPr>
            <w:rFonts w:ascii="华文细黑" w:eastAsia="华文细黑" w:hAnsi="华文细黑"/>
            <w:noProof/>
            <w:sz w:val="24"/>
          </w:rPr>
          <w:tab/>
        </w:r>
        <w:r w:rsidR="00605D0E" w:rsidRPr="00C018DC">
          <w:rPr>
            <w:rStyle w:val="ab"/>
            <w:rFonts w:ascii="华文细黑" w:eastAsia="华文细黑" w:hAnsi="华文细黑" w:hint="eastAsia"/>
            <w:noProof/>
            <w:sz w:val="24"/>
          </w:rPr>
          <w:t>投资对比</w:t>
        </w:r>
        <w:r w:rsidR="00605D0E" w:rsidRPr="00C018DC">
          <w:rPr>
            <w:rFonts w:ascii="华文细黑" w:eastAsia="华文细黑" w:hAnsi="华文细黑"/>
            <w:noProof/>
            <w:webHidden/>
            <w:sz w:val="24"/>
          </w:rPr>
          <w:tab/>
        </w:r>
        <w:r w:rsidR="00605D0E" w:rsidRPr="00C018DC">
          <w:rPr>
            <w:rFonts w:ascii="华文细黑" w:eastAsia="华文细黑" w:hAnsi="华文细黑"/>
            <w:noProof/>
            <w:webHidden/>
            <w:sz w:val="24"/>
          </w:rPr>
          <w:fldChar w:fldCharType="begin"/>
        </w:r>
        <w:r w:rsidR="00605D0E" w:rsidRPr="00C018DC">
          <w:rPr>
            <w:rFonts w:ascii="华文细黑" w:eastAsia="华文细黑" w:hAnsi="华文细黑"/>
            <w:noProof/>
            <w:webHidden/>
            <w:sz w:val="24"/>
          </w:rPr>
          <w:instrText xml:space="preserve"> PAGEREF _Toc351033878 \h </w:instrText>
        </w:r>
        <w:r w:rsidR="00605D0E" w:rsidRPr="00C018DC">
          <w:rPr>
            <w:rFonts w:ascii="华文细黑" w:eastAsia="华文细黑" w:hAnsi="华文细黑"/>
            <w:noProof/>
            <w:webHidden/>
            <w:sz w:val="24"/>
          </w:rPr>
        </w:r>
        <w:r w:rsidR="00605D0E" w:rsidRPr="00C018DC">
          <w:rPr>
            <w:rFonts w:ascii="华文细黑" w:eastAsia="华文细黑" w:hAnsi="华文细黑"/>
            <w:noProof/>
            <w:webHidden/>
            <w:sz w:val="24"/>
          </w:rPr>
          <w:fldChar w:fldCharType="separate"/>
        </w:r>
        <w:r w:rsidR="00605D0E" w:rsidRPr="00C018DC">
          <w:rPr>
            <w:rFonts w:ascii="华文细黑" w:eastAsia="华文细黑" w:hAnsi="华文细黑"/>
            <w:noProof/>
            <w:webHidden/>
            <w:sz w:val="24"/>
          </w:rPr>
          <w:t>4</w:t>
        </w:r>
        <w:r w:rsidR="00605D0E" w:rsidRPr="00C018DC">
          <w:rPr>
            <w:rFonts w:ascii="华文细黑" w:eastAsia="华文细黑" w:hAnsi="华文细黑"/>
            <w:noProof/>
            <w:webHidden/>
            <w:sz w:val="24"/>
          </w:rPr>
          <w:fldChar w:fldCharType="end"/>
        </w:r>
      </w:hyperlink>
    </w:p>
    <w:p w:rsidR="00605D0E" w:rsidRPr="00C018DC" w:rsidRDefault="00834D21">
      <w:pPr>
        <w:pStyle w:val="10"/>
        <w:rPr>
          <w:b w:val="0"/>
          <w:bCs w:val="0"/>
          <w:noProof/>
          <w:sz w:val="24"/>
          <w:szCs w:val="24"/>
        </w:rPr>
      </w:pPr>
      <w:hyperlink w:anchor="_Toc351033879" w:history="1">
        <w:r w:rsidR="00605D0E" w:rsidRPr="00C018DC">
          <w:rPr>
            <w:rStyle w:val="ab"/>
            <w:rFonts w:hint="eastAsia"/>
            <w:noProof/>
            <w:sz w:val="24"/>
            <w:szCs w:val="24"/>
          </w:rPr>
          <w:t>二</w:t>
        </w:r>
        <w:r w:rsidR="00605D0E" w:rsidRPr="00C018DC">
          <w:rPr>
            <w:rStyle w:val="ab"/>
            <w:noProof/>
            <w:sz w:val="24"/>
            <w:szCs w:val="24"/>
          </w:rPr>
          <w:t>.</w:t>
        </w:r>
        <w:r w:rsidR="00605D0E" w:rsidRPr="00C018DC">
          <w:rPr>
            <w:b w:val="0"/>
            <w:bCs w:val="0"/>
            <w:noProof/>
            <w:sz w:val="24"/>
            <w:szCs w:val="24"/>
          </w:rPr>
          <w:tab/>
        </w:r>
        <w:r w:rsidR="00605D0E" w:rsidRPr="00C018DC">
          <w:rPr>
            <w:rStyle w:val="ab"/>
            <w:rFonts w:hint="eastAsia"/>
            <w:noProof/>
            <w:sz w:val="24"/>
            <w:szCs w:val="24"/>
          </w:rPr>
          <w:t>酷卓桌面虚拟化平台主要功能特性</w:t>
        </w:r>
        <w:r w:rsidR="00605D0E" w:rsidRPr="00C018DC">
          <w:rPr>
            <w:noProof/>
            <w:webHidden/>
            <w:sz w:val="24"/>
            <w:szCs w:val="24"/>
          </w:rPr>
          <w:tab/>
        </w:r>
        <w:r w:rsidR="00605D0E" w:rsidRPr="00C018DC">
          <w:rPr>
            <w:noProof/>
            <w:webHidden/>
            <w:sz w:val="24"/>
            <w:szCs w:val="24"/>
          </w:rPr>
          <w:fldChar w:fldCharType="begin"/>
        </w:r>
        <w:r w:rsidR="00605D0E" w:rsidRPr="00C018DC">
          <w:rPr>
            <w:noProof/>
            <w:webHidden/>
            <w:sz w:val="24"/>
            <w:szCs w:val="24"/>
          </w:rPr>
          <w:instrText xml:space="preserve"> PAGEREF _Toc351033879 \h </w:instrText>
        </w:r>
        <w:r w:rsidR="00605D0E" w:rsidRPr="00C018DC">
          <w:rPr>
            <w:noProof/>
            <w:webHidden/>
            <w:sz w:val="24"/>
            <w:szCs w:val="24"/>
          </w:rPr>
        </w:r>
        <w:r w:rsidR="00605D0E" w:rsidRPr="00C018DC">
          <w:rPr>
            <w:noProof/>
            <w:webHidden/>
            <w:sz w:val="24"/>
            <w:szCs w:val="24"/>
          </w:rPr>
          <w:fldChar w:fldCharType="separate"/>
        </w:r>
        <w:r w:rsidR="00605D0E" w:rsidRPr="00C018DC">
          <w:rPr>
            <w:noProof/>
            <w:webHidden/>
            <w:sz w:val="24"/>
            <w:szCs w:val="24"/>
          </w:rPr>
          <w:t>5</w:t>
        </w:r>
        <w:r w:rsidR="00605D0E" w:rsidRPr="00C018DC">
          <w:rPr>
            <w:noProof/>
            <w:webHidden/>
            <w:sz w:val="24"/>
            <w:szCs w:val="24"/>
          </w:rPr>
          <w:fldChar w:fldCharType="end"/>
        </w:r>
      </w:hyperlink>
    </w:p>
    <w:p w:rsidR="00605D0E" w:rsidRPr="00C018DC" w:rsidRDefault="00834D21" w:rsidP="00C018DC">
      <w:pPr>
        <w:pStyle w:val="2"/>
        <w:tabs>
          <w:tab w:val="left" w:pos="840"/>
          <w:tab w:val="right" w:leader="dot" w:pos="8296"/>
        </w:tabs>
        <w:rPr>
          <w:rFonts w:ascii="华文细黑" w:eastAsia="华文细黑" w:hAnsi="华文细黑"/>
          <w:noProof/>
          <w:sz w:val="24"/>
        </w:rPr>
      </w:pPr>
      <w:hyperlink w:anchor="_Toc351033880" w:history="1">
        <w:r w:rsidR="00605D0E" w:rsidRPr="00C018DC">
          <w:rPr>
            <w:rStyle w:val="ab"/>
            <w:rFonts w:ascii="华文细黑" w:eastAsia="华文细黑" w:hAnsi="华文细黑"/>
            <w:noProof/>
            <w:sz w:val="24"/>
          </w:rPr>
          <w:t>1.</w:t>
        </w:r>
        <w:r w:rsidR="00605D0E" w:rsidRPr="00C018DC">
          <w:rPr>
            <w:rFonts w:ascii="华文细黑" w:eastAsia="华文细黑" w:hAnsi="华文细黑"/>
            <w:noProof/>
            <w:sz w:val="24"/>
          </w:rPr>
          <w:tab/>
        </w:r>
        <w:r w:rsidR="00605D0E" w:rsidRPr="00C018DC">
          <w:rPr>
            <w:rStyle w:val="ab"/>
            <w:rFonts w:ascii="华文细黑" w:eastAsia="华文细黑" w:hAnsi="华文细黑" w:hint="eastAsia"/>
            <w:noProof/>
            <w:sz w:val="24"/>
          </w:rPr>
          <w:t>系统架构</w:t>
        </w:r>
        <w:r w:rsidR="00605D0E" w:rsidRPr="00C018DC">
          <w:rPr>
            <w:rFonts w:ascii="华文细黑" w:eastAsia="华文细黑" w:hAnsi="华文细黑"/>
            <w:noProof/>
            <w:webHidden/>
            <w:sz w:val="24"/>
          </w:rPr>
          <w:tab/>
        </w:r>
        <w:r w:rsidR="00605D0E" w:rsidRPr="00C018DC">
          <w:rPr>
            <w:rFonts w:ascii="华文细黑" w:eastAsia="华文细黑" w:hAnsi="华文细黑"/>
            <w:noProof/>
            <w:webHidden/>
            <w:sz w:val="24"/>
          </w:rPr>
          <w:fldChar w:fldCharType="begin"/>
        </w:r>
        <w:r w:rsidR="00605D0E" w:rsidRPr="00C018DC">
          <w:rPr>
            <w:rFonts w:ascii="华文细黑" w:eastAsia="华文细黑" w:hAnsi="华文细黑"/>
            <w:noProof/>
            <w:webHidden/>
            <w:sz w:val="24"/>
          </w:rPr>
          <w:instrText xml:space="preserve"> PAGEREF _Toc351033880 \h </w:instrText>
        </w:r>
        <w:r w:rsidR="00605D0E" w:rsidRPr="00C018DC">
          <w:rPr>
            <w:rFonts w:ascii="华文细黑" w:eastAsia="华文细黑" w:hAnsi="华文细黑"/>
            <w:noProof/>
            <w:webHidden/>
            <w:sz w:val="24"/>
          </w:rPr>
        </w:r>
        <w:r w:rsidR="00605D0E" w:rsidRPr="00C018DC">
          <w:rPr>
            <w:rFonts w:ascii="华文细黑" w:eastAsia="华文细黑" w:hAnsi="华文细黑"/>
            <w:noProof/>
            <w:webHidden/>
            <w:sz w:val="24"/>
          </w:rPr>
          <w:fldChar w:fldCharType="separate"/>
        </w:r>
        <w:r w:rsidR="00605D0E" w:rsidRPr="00C018DC">
          <w:rPr>
            <w:rFonts w:ascii="华文细黑" w:eastAsia="华文细黑" w:hAnsi="华文细黑"/>
            <w:noProof/>
            <w:webHidden/>
            <w:sz w:val="24"/>
          </w:rPr>
          <w:t>5</w:t>
        </w:r>
        <w:r w:rsidR="00605D0E" w:rsidRPr="00C018DC">
          <w:rPr>
            <w:rFonts w:ascii="华文细黑" w:eastAsia="华文细黑" w:hAnsi="华文细黑"/>
            <w:noProof/>
            <w:webHidden/>
            <w:sz w:val="24"/>
          </w:rPr>
          <w:fldChar w:fldCharType="end"/>
        </w:r>
      </w:hyperlink>
    </w:p>
    <w:p w:rsidR="00605D0E" w:rsidRPr="00C018DC" w:rsidRDefault="00834D21" w:rsidP="00C018DC">
      <w:pPr>
        <w:pStyle w:val="2"/>
        <w:tabs>
          <w:tab w:val="left" w:pos="840"/>
          <w:tab w:val="right" w:leader="dot" w:pos="8296"/>
        </w:tabs>
        <w:rPr>
          <w:rFonts w:ascii="华文细黑" w:eastAsia="华文细黑" w:hAnsi="华文细黑"/>
          <w:noProof/>
          <w:sz w:val="24"/>
        </w:rPr>
      </w:pPr>
      <w:hyperlink w:anchor="_Toc351033881" w:history="1">
        <w:r w:rsidR="00605D0E" w:rsidRPr="00C018DC">
          <w:rPr>
            <w:rStyle w:val="ab"/>
            <w:rFonts w:ascii="华文细黑" w:eastAsia="华文细黑" w:hAnsi="华文细黑"/>
            <w:noProof/>
            <w:sz w:val="24"/>
          </w:rPr>
          <w:t>2.</w:t>
        </w:r>
        <w:r w:rsidR="00605D0E" w:rsidRPr="00C018DC">
          <w:rPr>
            <w:rFonts w:ascii="华文细黑" w:eastAsia="华文细黑" w:hAnsi="华文细黑"/>
            <w:noProof/>
            <w:sz w:val="24"/>
          </w:rPr>
          <w:tab/>
        </w:r>
        <w:r w:rsidR="00605D0E" w:rsidRPr="00C018DC">
          <w:rPr>
            <w:rStyle w:val="ab"/>
            <w:rFonts w:ascii="华文细黑" w:eastAsia="华文细黑" w:hAnsi="华文细黑" w:hint="eastAsia"/>
            <w:noProof/>
            <w:sz w:val="24"/>
          </w:rPr>
          <w:t>用户虚拟机管理</w:t>
        </w:r>
        <w:r w:rsidR="00605D0E" w:rsidRPr="00C018DC">
          <w:rPr>
            <w:rFonts w:ascii="华文细黑" w:eastAsia="华文细黑" w:hAnsi="华文细黑"/>
            <w:noProof/>
            <w:webHidden/>
            <w:sz w:val="24"/>
          </w:rPr>
          <w:tab/>
        </w:r>
        <w:r w:rsidR="00605D0E" w:rsidRPr="00C018DC">
          <w:rPr>
            <w:rFonts w:ascii="华文细黑" w:eastAsia="华文细黑" w:hAnsi="华文细黑"/>
            <w:noProof/>
            <w:webHidden/>
            <w:sz w:val="24"/>
          </w:rPr>
          <w:fldChar w:fldCharType="begin"/>
        </w:r>
        <w:r w:rsidR="00605D0E" w:rsidRPr="00C018DC">
          <w:rPr>
            <w:rFonts w:ascii="华文细黑" w:eastAsia="华文细黑" w:hAnsi="华文细黑"/>
            <w:noProof/>
            <w:webHidden/>
            <w:sz w:val="24"/>
          </w:rPr>
          <w:instrText xml:space="preserve"> PAGEREF _Toc351033881 \h </w:instrText>
        </w:r>
        <w:r w:rsidR="00605D0E" w:rsidRPr="00C018DC">
          <w:rPr>
            <w:rFonts w:ascii="华文细黑" w:eastAsia="华文细黑" w:hAnsi="华文细黑"/>
            <w:noProof/>
            <w:webHidden/>
            <w:sz w:val="24"/>
          </w:rPr>
        </w:r>
        <w:r w:rsidR="00605D0E" w:rsidRPr="00C018DC">
          <w:rPr>
            <w:rFonts w:ascii="华文细黑" w:eastAsia="华文细黑" w:hAnsi="华文细黑"/>
            <w:noProof/>
            <w:webHidden/>
            <w:sz w:val="24"/>
          </w:rPr>
          <w:fldChar w:fldCharType="separate"/>
        </w:r>
        <w:r w:rsidR="00605D0E" w:rsidRPr="00C018DC">
          <w:rPr>
            <w:rFonts w:ascii="华文细黑" w:eastAsia="华文细黑" w:hAnsi="华文细黑"/>
            <w:noProof/>
            <w:webHidden/>
            <w:sz w:val="24"/>
          </w:rPr>
          <w:t>5</w:t>
        </w:r>
        <w:r w:rsidR="00605D0E" w:rsidRPr="00C018DC">
          <w:rPr>
            <w:rFonts w:ascii="华文细黑" w:eastAsia="华文细黑" w:hAnsi="华文细黑"/>
            <w:noProof/>
            <w:webHidden/>
            <w:sz w:val="24"/>
          </w:rPr>
          <w:fldChar w:fldCharType="end"/>
        </w:r>
      </w:hyperlink>
    </w:p>
    <w:p w:rsidR="00605D0E" w:rsidRPr="00C018DC" w:rsidRDefault="00834D21" w:rsidP="00C018DC">
      <w:pPr>
        <w:pStyle w:val="2"/>
        <w:tabs>
          <w:tab w:val="left" w:pos="840"/>
          <w:tab w:val="right" w:leader="dot" w:pos="8296"/>
        </w:tabs>
        <w:rPr>
          <w:rFonts w:ascii="华文细黑" w:eastAsia="华文细黑" w:hAnsi="华文细黑"/>
          <w:noProof/>
          <w:sz w:val="24"/>
        </w:rPr>
      </w:pPr>
      <w:hyperlink w:anchor="_Toc351033882" w:history="1">
        <w:r w:rsidR="00605D0E" w:rsidRPr="00C018DC">
          <w:rPr>
            <w:rStyle w:val="ab"/>
            <w:rFonts w:ascii="华文细黑" w:eastAsia="华文细黑" w:hAnsi="华文细黑"/>
            <w:noProof/>
            <w:sz w:val="24"/>
          </w:rPr>
          <w:t>3.</w:t>
        </w:r>
        <w:r w:rsidR="00605D0E" w:rsidRPr="00C018DC">
          <w:rPr>
            <w:rFonts w:ascii="华文细黑" w:eastAsia="华文细黑" w:hAnsi="华文细黑"/>
            <w:noProof/>
            <w:sz w:val="24"/>
          </w:rPr>
          <w:tab/>
        </w:r>
        <w:r w:rsidR="00605D0E" w:rsidRPr="00C018DC">
          <w:rPr>
            <w:rStyle w:val="ab"/>
            <w:rFonts w:ascii="华文细黑" w:eastAsia="华文细黑" w:hAnsi="华文细黑" w:hint="eastAsia"/>
            <w:noProof/>
            <w:sz w:val="24"/>
          </w:rPr>
          <w:t>集群方案</w:t>
        </w:r>
        <w:r w:rsidR="00605D0E" w:rsidRPr="00C018DC">
          <w:rPr>
            <w:rFonts w:ascii="华文细黑" w:eastAsia="华文细黑" w:hAnsi="华文细黑"/>
            <w:noProof/>
            <w:webHidden/>
            <w:sz w:val="24"/>
          </w:rPr>
          <w:tab/>
        </w:r>
        <w:r w:rsidR="00605D0E" w:rsidRPr="00C018DC">
          <w:rPr>
            <w:rFonts w:ascii="华文细黑" w:eastAsia="华文细黑" w:hAnsi="华文细黑"/>
            <w:noProof/>
            <w:webHidden/>
            <w:sz w:val="24"/>
          </w:rPr>
          <w:fldChar w:fldCharType="begin"/>
        </w:r>
        <w:r w:rsidR="00605D0E" w:rsidRPr="00C018DC">
          <w:rPr>
            <w:rFonts w:ascii="华文细黑" w:eastAsia="华文细黑" w:hAnsi="华文细黑"/>
            <w:noProof/>
            <w:webHidden/>
            <w:sz w:val="24"/>
          </w:rPr>
          <w:instrText xml:space="preserve"> PAGEREF _Toc351033882 \h </w:instrText>
        </w:r>
        <w:r w:rsidR="00605D0E" w:rsidRPr="00C018DC">
          <w:rPr>
            <w:rFonts w:ascii="华文细黑" w:eastAsia="华文细黑" w:hAnsi="华文细黑"/>
            <w:noProof/>
            <w:webHidden/>
            <w:sz w:val="24"/>
          </w:rPr>
        </w:r>
        <w:r w:rsidR="00605D0E" w:rsidRPr="00C018DC">
          <w:rPr>
            <w:rFonts w:ascii="华文细黑" w:eastAsia="华文细黑" w:hAnsi="华文细黑"/>
            <w:noProof/>
            <w:webHidden/>
            <w:sz w:val="24"/>
          </w:rPr>
          <w:fldChar w:fldCharType="separate"/>
        </w:r>
        <w:r w:rsidR="00605D0E" w:rsidRPr="00C018DC">
          <w:rPr>
            <w:rFonts w:ascii="华文细黑" w:eastAsia="华文细黑" w:hAnsi="华文细黑"/>
            <w:noProof/>
            <w:webHidden/>
            <w:sz w:val="24"/>
          </w:rPr>
          <w:t>6</w:t>
        </w:r>
        <w:r w:rsidR="00605D0E" w:rsidRPr="00C018DC">
          <w:rPr>
            <w:rFonts w:ascii="华文细黑" w:eastAsia="华文细黑" w:hAnsi="华文细黑"/>
            <w:noProof/>
            <w:webHidden/>
            <w:sz w:val="24"/>
          </w:rPr>
          <w:fldChar w:fldCharType="end"/>
        </w:r>
      </w:hyperlink>
    </w:p>
    <w:p w:rsidR="00605D0E" w:rsidRPr="00C018DC" w:rsidRDefault="00834D21" w:rsidP="00C018DC">
      <w:pPr>
        <w:pStyle w:val="2"/>
        <w:tabs>
          <w:tab w:val="left" w:pos="840"/>
          <w:tab w:val="right" w:leader="dot" w:pos="8296"/>
        </w:tabs>
        <w:rPr>
          <w:rFonts w:ascii="华文细黑" w:eastAsia="华文细黑" w:hAnsi="华文细黑"/>
          <w:noProof/>
          <w:sz w:val="24"/>
        </w:rPr>
      </w:pPr>
      <w:hyperlink w:anchor="_Toc351033883" w:history="1">
        <w:r w:rsidR="00605D0E" w:rsidRPr="00C018DC">
          <w:rPr>
            <w:rStyle w:val="ab"/>
            <w:rFonts w:ascii="华文细黑" w:eastAsia="华文细黑" w:hAnsi="华文细黑"/>
            <w:noProof/>
            <w:sz w:val="24"/>
          </w:rPr>
          <w:t>4.</w:t>
        </w:r>
        <w:r w:rsidR="00605D0E" w:rsidRPr="00C018DC">
          <w:rPr>
            <w:rFonts w:ascii="华文细黑" w:eastAsia="华文细黑" w:hAnsi="华文细黑"/>
            <w:noProof/>
            <w:sz w:val="24"/>
          </w:rPr>
          <w:tab/>
        </w:r>
        <w:r w:rsidR="00605D0E" w:rsidRPr="00C018DC">
          <w:rPr>
            <w:rStyle w:val="ab"/>
            <w:rFonts w:ascii="华文细黑" w:eastAsia="华文细黑" w:hAnsi="华文细黑" w:hint="eastAsia"/>
            <w:noProof/>
            <w:sz w:val="24"/>
          </w:rPr>
          <w:t>安全特性</w:t>
        </w:r>
        <w:r w:rsidR="00605D0E" w:rsidRPr="00C018DC">
          <w:rPr>
            <w:rFonts w:ascii="华文细黑" w:eastAsia="华文细黑" w:hAnsi="华文细黑"/>
            <w:noProof/>
            <w:webHidden/>
            <w:sz w:val="24"/>
          </w:rPr>
          <w:tab/>
        </w:r>
        <w:r w:rsidR="00605D0E" w:rsidRPr="00C018DC">
          <w:rPr>
            <w:rFonts w:ascii="华文细黑" w:eastAsia="华文细黑" w:hAnsi="华文细黑"/>
            <w:noProof/>
            <w:webHidden/>
            <w:sz w:val="24"/>
          </w:rPr>
          <w:fldChar w:fldCharType="begin"/>
        </w:r>
        <w:r w:rsidR="00605D0E" w:rsidRPr="00C018DC">
          <w:rPr>
            <w:rFonts w:ascii="华文细黑" w:eastAsia="华文细黑" w:hAnsi="华文细黑"/>
            <w:noProof/>
            <w:webHidden/>
            <w:sz w:val="24"/>
          </w:rPr>
          <w:instrText xml:space="preserve"> PAGEREF _Toc351033883 \h </w:instrText>
        </w:r>
        <w:r w:rsidR="00605D0E" w:rsidRPr="00C018DC">
          <w:rPr>
            <w:rFonts w:ascii="华文细黑" w:eastAsia="华文细黑" w:hAnsi="华文细黑"/>
            <w:noProof/>
            <w:webHidden/>
            <w:sz w:val="24"/>
          </w:rPr>
        </w:r>
        <w:r w:rsidR="00605D0E" w:rsidRPr="00C018DC">
          <w:rPr>
            <w:rFonts w:ascii="华文细黑" w:eastAsia="华文细黑" w:hAnsi="华文细黑"/>
            <w:noProof/>
            <w:webHidden/>
            <w:sz w:val="24"/>
          </w:rPr>
          <w:fldChar w:fldCharType="separate"/>
        </w:r>
        <w:r w:rsidR="00605D0E" w:rsidRPr="00C018DC">
          <w:rPr>
            <w:rFonts w:ascii="华文细黑" w:eastAsia="华文细黑" w:hAnsi="华文细黑"/>
            <w:noProof/>
            <w:webHidden/>
            <w:sz w:val="24"/>
          </w:rPr>
          <w:t>8</w:t>
        </w:r>
        <w:r w:rsidR="00605D0E" w:rsidRPr="00C018DC">
          <w:rPr>
            <w:rFonts w:ascii="华文细黑" w:eastAsia="华文细黑" w:hAnsi="华文细黑"/>
            <w:noProof/>
            <w:webHidden/>
            <w:sz w:val="24"/>
          </w:rPr>
          <w:fldChar w:fldCharType="end"/>
        </w:r>
      </w:hyperlink>
    </w:p>
    <w:p w:rsidR="00605D0E" w:rsidRPr="00C018DC" w:rsidRDefault="00834D21" w:rsidP="00C018DC">
      <w:pPr>
        <w:pStyle w:val="2"/>
        <w:tabs>
          <w:tab w:val="left" w:pos="840"/>
          <w:tab w:val="right" w:leader="dot" w:pos="8296"/>
        </w:tabs>
        <w:rPr>
          <w:rFonts w:ascii="华文细黑" w:eastAsia="华文细黑" w:hAnsi="华文细黑"/>
          <w:noProof/>
          <w:sz w:val="24"/>
        </w:rPr>
      </w:pPr>
      <w:hyperlink w:anchor="_Toc351033884" w:history="1">
        <w:r w:rsidR="00605D0E" w:rsidRPr="00C018DC">
          <w:rPr>
            <w:rStyle w:val="ab"/>
            <w:rFonts w:ascii="华文细黑" w:eastAsia="华文细黑" w:hAnsi="华文细黑"/>
            <w:noProof/>
            <w:sz w:val="24"/>
          </w:rPr>
          <w:t>5.</w:t>
        </w:r>
        <w:r w:rsidR="00605D0E" w:rsidRPr="00C018DC">
          <w:rPr>
            <w:rFonts w:ascii="华文细黑" w:eastAsia="华文细黑" w:hAnsi="华文细黑"/>
            <w:noProof/>
            <w:sz w:val="24"/>
          </w:rPr>
          <w:tab/>
        </w:r>
        <w:r w:rsidR="00605D0E" w:rsidRPr="00C018DC">
          <w:rPr>
            <w:rStyle w:val="ab"/>
            <w:rFonts w:ascii="华文细黑" w:eastAsia="华文细黑" w:hAnsi="华文细黑" w:hint="eastAsia"/>
            <w:noProof/>
            <w:sz w:val="24"/>
          </w:rPr>
          <w:t>设备映射</w:t>
        </w:r>
        <w:r w:rsidR="00605D0E" w:rsidRPr="00C018DC">
          <w:rPr>
            <w:rFonts w:ascii="华文细黑" w:eastAsia="华文细黑" w:hAnsi="华文细黑"/>
            <w:noProof/>
            <w:webHidden/>
            <w:sz w:val="24"/>
          </w:rPr>
          <w:tab/>
        </w:r>
        <w:r w:rsidR="00605D0E" w:rsidRPr="00C018DC">
          <w:rPr>
            <w:rFonts w:ascii="华文细黑" w:eastAsia="华文细黑" w:hAnsi="华文细黑"/>
            <w:noProof/>
            <w:webHidden/>
            <w:sz w:val="24"/>
          </w:rPr>
          <w:fldChar w:fldCharType="begin"/>
        </w:r>
        <w:r w:rsidR="00605D0E" w:rsidRPr="00C018DC">
          <w:rPr>
            <w:rFonts w:ascii="华文细黑" w:eastAsia="华文细黑" w:hAnsi="华文细黑"/>
            <w:noProof/>
            <w:webHidden/>
            <w:sz w:val="24"/>
          </w:rPr>
          <w:instrText xml:space="preserve"> PAGEREF _Toc351033884 \h </w:instrText>
        </w:r>
        <w:r w:rsidR="00605D0E" w:rsidRPr="00C018DC">
          <w:rPr>
            <w:rFonts w:ascii="华文细黑" w:eastAsia="华文细黑" w:hAnsi="华文细黑"/>
            <w:noProof/>
            <w:webHidden/>
            <w:sz w:val="24"/>
          </w:rPr>
        </w:r>
        <w:r w:rsidR="00605D0E" w:rsidRPr="00C018DC">
          <w:rPr>
            <w:rFonts w:ascii="华文细黑" w:eastAsia="华文细黑" w:hAnsi="华文细黑"/>
            <w:noProof/>
            <w:webHidden/>
            <w:sz w:val="24"/>
          </w:rPr>
          <w:fldChar w:fldCharType="separate"/>
        </w:r>
        <w:r w:rsidR="00605D0E" w:rsidRPr="00C018DC">
          <w:rPr>
            <w:rFonts w:ascii="华文细黑" w:eastAsia="华文细黑" w:hAnsi="华文细黑"/>
            <w:noProof/>
            <w:webHidden/>
            <w:sz w:val="24"/>
          </w:rPr>
          <w:t>10</w:t>
        </w:r>
        <w:r w:rsidR="00605D0E" w:rsidRPr="00C018DC">
          <w:rPr>
            <w:rFonts w:ascii="华文细黑" w:eastAsia="华文细黑" w:hAnsi="华文细黑"/>
            <w:noProof/>
            <w:webHidden/>
            <w:sz w:val="24"/>
          </w:rPr>
          <w:fldChar w:fldCharType="end"/>
        </w:r>
      </w:hyperlink>
    </w:p>
    <w:p w:rsidR="00605D0E" w:rsidRPr="00C018DC" w:rsidRDefault="00834D21">
      <w:pPr>
        <w:pStyle w:val="10"/>
        <w:rPr>
          <w:b w:val="0"/>
          <w:bCs w:val="0"/>
          <w:noProof/>
          <w:sz w:val="24"/>
          <w:szCs w:val="24"/>
        </w:rPr>
      </w:pPr>
      <w:hyperlink w:anchor="_Toc351033885" w:history="1">
        <w:r w:rsidR="00605D0E" w:rsidRPr="00C018DC">
          <w:rPr>
            <w:rStyle w:val="ab"/>
            <w:rFonts w:hint="eastAsia"/>
            <w:noProof/>
            <w:sz w:val="24"/>
            <w:szCs w:val="24"/>
          </w:rPr>
          <w:t>三</w:t>
        </w:r>
        <w:r w:rsidR="00605D0E" w:rsidRPr="00C018DC">
          <w:rPr>
            <w:rStyle w:val="ab"/>
            <w:noProof/>
            <w:sz w:val="24"/>
            <w:szCs w:val="24"/>
          </w:rPr>
          <w:t>.</w:t>
        </w:r>
        <w:r w:rsidR="00605D0E" w:rsidRPr="00C018DC">
          <w:rPr>
            <w:b w:val="0"/>
            <w:bCs w:val="0"/>
            <w:noProof/>
            <w:sz w:val="24"/>
            <w:szCs w:val="24"/>
          </w:rPr>
          <w:tab/>
        </w:r>
        <w:r w:rsidR="00605D0E" w:rsidRPr="00C018DC">
          <w:rPr>
            <w:rStyle w:val="ab"/>
            <w:rFonts w:hint="eastAsia"/>
            <w:noProof/>
            <w:sz w:val="24"/>
            <w:szCs w:val="24"/>
          </w:rPr>
          <w:t>酷卓云终端（瘦客户机）介绍</w:t>
        </w:r>
        <w:r w:rsidR="00605D0E" w:rsidRPr="00C018DC">
          <w:rPr>
            <w:noProof/>
            <w:webHidden/>
            <w:sz w:val="24"/>
            <w:szCs w:val="24"/>
          </w:rPr>
          <w:tab/>
        </w:r>
        <w:r w:rsidR="00605D0E" w:rsidRPr="00C018DC">
          <w:rPr>
            <w:noProof/>
            <w:webHidden/>
            <w:sz w:val="24"/>
            <w:szCs w:val="24"/>
          </w:rPr>
          <w:fldChar w:fldCharType="begin"/>
        </w:r>
        <w:r w:rsidR="00605D0E" w:rsidRPr="00C018DC">
          <w:rPr>
            <w:noProof/>
            <w:webHidden/>
            <w:sz w:val="24"/>
            <w:szCs w:val="24"/>
          </w:rPr>
          <w:instrText xml:space="preserve"> PAGEREF _Toc351033885 \h </w:instrText>
        </w:r>
        <w:r w:rsidR="00605D0E" w:rsidRPr="00C018DC">
          <w:rPr>
            <w:noProof/>
            <w:webHidden/>
            <w:sz w:val="24"/>
            <w:szCs w:val="24"/>
          </w:rPr>
        </w:r>
        <w:r w:rsidR="00605D0E" w:rsidRPr="00C018DC">
          <w:rPr>
            <w:noProof/>
            <w:webHidden/>
            <w:sz w:val="24"/>
            <w:szCs w:val="24"/>
          </w:rPr>
          <w:fldChar w:fldCharType="separate"/>
        </w:r>
        <w:r w:rsidR="00605D0E" w:rsidRPr="00C018DC">
          <w:rPr>
            <w:noProof/>
            <w:webHidden/>
            <w:sz w:val="24"/>
            <w:szCs w:val="24"/>
          </w:rPr>
          <w:t>10</w:t>
        </w:r>
        <w:r w:rsidR="00605D0E" w:rsidRPr="00C018DC">
          <w:rPr>
            <w:noProof/>
            <w:webHidden/>
            <w:sz w:val="24"/>
            <w:szCs w:val="24"/>
          </w:rPr>
          <w:fldChar w:fldCharType="end"/>
        </w:r>
      </w:hyperlink>
    </w:p>
    <w:p w:rsidR="00605D0E" w:rsidRPr="00C018DC" w:rsidRDefault="00834D21">
      <w:pPr>
        <w:pStyle w:val="10"/>
        <w:rPr>
          <w:b w:val="0"/>
          <w:bCs w:val="0"/>
          <w:noProof/>
          <w:sz w:val="24"/>
          <w:szCs w:val="24"/>
        </w:rPr>
      </w:pPr>
      <w:hyperlink w:anchor="_Toc351033886" w:history="1">
        <w:r w:rsidR="00605D0E" w:rsidRPr="00C018DC">
          <w:rPr>
            <w:rStyle w:val="ab"/>
            <w:rFonts w:hint="eastAsia"/>
            <w:noProof/>
            <w:sz w:val="24"/>
            <w:szCs w:val="24"/>
          </w:rPr>
          <w:t>四</w:t>
        </w:r>
        <w:r w:rsidR="00605D0E" w:rsidRPr="00C018DC">
          <w:rPr>
            <w:rStyle w:val="ab"/>
            <w:noProof/>
            <w:sz w:val="24"/>
            <w:szCs w:val="24"/>
          </w:rPr>
          <w:t>.</w:t>
        </w:r>
        <w:r w:rsidR="00605D0E" w:rsidRPr="00C018DC">
          <w:rPr>
            <w:b w:val="0"/>
            <w:bCs w:val="0"/>
            <w:noProof/>
            <w:sz w:val="24"/>
            <w:szCs w:val="24"/>
          </w:rPr>
          <w:tab/>
        </w:r>
        <w:r w:rsidR="00605D0E" w:rsidRPr="00C018DC">
          <w:rPr>
            <w:rStyle w:val="ab"/>
            <w:rFonts w:hint="eastAsia"/>
            <w:noProof/>
            <w:sz w:val="24"/>
            <w:szCs w:val="24"/>
          </w:rPr>
          <w:t>移动客户端介绍</w:t>
        </w:r>
        <w:r w:rsidR="00605D0E" w:rsidRPr="00C018DC">
          <w:rPr>
            <w:noProof/>
            <w:webHidden/>
            <w:sz w:val="24"/>
            <w:szCs w:val="24"/>
          </w:rPr>
          <w:tab/>
        </w:r>
        <w:r w:rsidR="00605D0E" w:rsidRPr="00C018DC">
          <w:rPr>
            <w:noProof/>
            <w:webHidden/>
            <w:sz w:val="24"/>
            <w:szCs w:val="24"/>
          </w:rPr>
          <w:fldChar w:fldCharType="begin"/>
        </w:r>
        <w:r w:rsidR="00605D0E" w:rsidRPr="00C018DC">
          <w:rPr>
            <w:noProof/>
            <w:webHidden/>
            <w:sz w:val="24"/>
            <w:szCs w:val="24"/>
          </w:rPr>
          <w:instrText xml:space="preserve"> PAGEREF _Toc351033886 \h </w:instrText>
        </w:r>
        <w:r w:rsidR="00605D0E" w:rsidRPr="00C018DC">
          <w:rPr>
            <w:noProof/>
            <w:webHidden/>
            <w:sz w:val="24"/>
            <w:szCs w:val="24"/>
          </w:rPr>
        </w:r>
        <w:r w:rsidR="00605D0E" w:rsidRPr="00C018DC">
          <w:rPr>
            <w:noProof/>
            <w:webHidden/>
            <w:sz w:val="24"/>
            <w:szCs w:val="24"/>
          </w:rPr>
          <w:fldChar w:fldCharType="separate"/>
        </w:r>
        <w:r w:rsidR="00605D0E" w:rsidRPr="00C018DC">
          <w:rPr>
            <w:noProof/>
            <w:webHidden/>
            <w:sz w:val="24"/>
            <w:szCs w:val="24"/>
          </w:rPr>
          <w:t>10</w:t>
        </w:r>
        <w:r w:rsidR="00605D0E" w:rsidRPr="00C018DC">
          <w:rPr>
            <w:noProof/>
            <w:webHidden/>
            <w:sz w:val="24"/>
            <w:szCs w:val="24"/>
          </w:rPr>
          <w:fldChar w:fldCharType="end"/>
        </w:r>
      </w:hyperlink>
    </w:p>
    <w:p w:rsidR="00605D0E" w:rsidRPr="00C018DC" w:rsidRDefault="00834D21" w:rsidP="00C018DC">
      <w:pPr>
        <w:pStyle w:val="2"/>
        <w:tabs>
          <w:tab w:val="left" w:pos="840"/>
          <w:tab w:val="right" w:leader="dot" w:pos="8296"/>
        </w:tabs>
        <w:rPr>
          <w:rFonts w:ascii="华文细黑" w:eastAsia="华文细黑" w:hAnsi="华文细黑"/>
          <w:noProof/>
          <w:sz w:val="24"/>
        </w:rPr>
      </w:pPr>
      <w:hyperlink w:anchor="_Toc351033887" w:history="1">
        <w:r w:rsidR="00605D0E" w:rsidRPr="00C018DC">
          <w:rPr>
            <w:rStyle w:val="ab"/>
            <w:rFonts w:ascii="华文细黑" w:eastAsia="华文细黑" w:hAnsi="华文细黑"/>
            <w:noProof/>
            <w:sz w:val="24"/>
          </w:rPr>
          <w:t>1.</w:t>
        </w:r>
        <w:r w:rsidR="00605D0E" w:rsidRPr="00C018DC">
          <w:rPr>
            <w:rFonts w:ascii="华文细黑" w:eastAsia="华文细黑" w:hAnsi="华文细黑"/>
            <w:noProof/>
            <w:sz w:val="24"/>
          </w:rPr>
          <w:tab/>
        </w:r>
        <w:r w:rsidR="00605D0E" w:rsidRPr="00C018DC">
          <w:rPr>
            <w:rStyle w:val="ab"/>
            <w:rFonts w:ascii="华文细黑" w:eastAsia="华文细黑" w:hAnsi="华文细黑" w:hint="eastAsia"/>
            <w:noProof/>
            <w:sz w:val="24"/>
          </w:rPr>
          <w:t>应用桌面功能</w:t>
        </w:r>
        <w:r w:rsidR="00605D0E" w:rsidRPr="00C018DC">
          <w:rPr>
            <w:rFonts w:ascii="华文细黑" w:eastAsia="华文细黑" w:hAnsi="华文细黑"/>
            <w:noProof/>
            <w:webHidden/>
            <w:sz w:val="24"/>
          </w:rPr>
          <w:tab/>
        </w:r>
        <w:r w:rsidR="00605D0E" w:rsidRPr="00C018DC">
          <w:rPr>
            <w:rFonts w:ascii="华文细黑" w:eastAsia="华文细黑" w:hAnsi="华文细黑"/>
            <w:noProof/>
            <w:webHidden/>
            <w:sz w:val="24"/>
          </w:rPr>
          <w:fldChar w:fldCharType="begin"/>
        </w:r>
        <w:r w:rsidR="00605D0E" w:rsidRPr="00C018DC">
          <w:rPr>
            <w:rFonts w:ascii="华文细黑" w:eastAsia="华文细黑" w:hAnsi="华文细黑"/>
            <w:noProof/>
            <w:webHidden/>
            <w:sz w:val="24"/>
          </w:rPr>
          <w:instrText xml:space="preserve"> PAGEREF _Toc351033887 \h </w:instrText>
        </w:r>
        <w:r w:rsidR="00605D0E" w:rsidRPr="00C018DC">
          <w:rPr>
            <w:rFonts w:ascii="华文细黑" w:eastAsia="华文细黑" w:hAnsi="华文细黑"/>
            <w:noProof/>
            <w:webHidden/>
            <w:sz w:val="24"/>
          </w:rPr>
        </w:r>
        <w:r w:rsidR="00605D0E" w:rsidRPr="00C018DC">
          <w:rPr>
            <w:rFonts w:ascii="华文细黑" w:eastAsia="华文细黑" w:hAnsi="华文细黑"/>
            <w:noProof/>
            <w:webHidden/>
            <w:sz w:val="24"/>
          </w:rPr>
          <w:fldChar w:fldCharType="separate"/>
        </w:r>
        <w:r w:rsidR="00605D0E" w:rsidRPr="00C018DC">
          <w:rPr>
            <w:rFonts w:ascii="华文细黑" w:eastAsia="华文细黑" w:hAnsi="华文细黑"/>
            <w:noProof/>
            <w:webHidden/>
            <w:sz w:val="24"/>
          </w:rPr>
          <w:t>11</w:t>
        </w:r>
        <w:r w:rsidR="00605D0E" w:rsidRPr="00C018DC">
          <w:rPr>
            <w:rFonts w:ascii="华文细黑" w:eastAsia="华文细黑" w:hAnsi="华文细黑"/>
            <w:noProof/>
            <w:webHidden/>
            <w:sz w:val="24"/>
          </w:rPr>
          <w:fldChar w:fldCharType="end"/>
        </w:r>
      </w:hyperlink>
    </w:p>
    <w:p w:rsidR="00605D0E" w:rsidRPr="00C018DC" w:rsidRDefault="00834D21" w:rsidP="00C018DC">
      <w:pPr>
        <w:pStyle w:val="2"/>
        <w:tabs>
          <w:tab w:val="left" w:pos="840"/>
          <w:tab w:val="right" w:leader="dot" w:pos="8296"/>
        </w:tabs>
        <w:rPr>
          <w:rFonts w:ascii="华文细黑" w:eastAsia="华文细黑" w:hAnsi="华文细黑"/>
          <w:noProof/>
          <w:sz w:val="24"/>
        </w:rPr>
      </w:pPr>
      <w:hyperlink w:anchor="_Toc351033888" w:history="1">
        <w:r w:rsidR="00605D0E" w:rsidRPr="00C018DC">
          <w:rPr>
            <w:rStyle w:val="ab"/>
            <w:rFonts w:ascii="华文细黑" w:eastAsia="华文细黑" w:hAnsi="华文细黑"/>
            <w:noProof/>
            <w:sz w:val="24"/>
          </w:rPr>
          <w:t>2.</w:t>
        </w:r>
        <w:r w:rsidR="00605D0E" w:rsidRPr="00C018DC">
          <w:rPr>
            <w:rFonts w:ascii="华文细黑" w:eastAsia="华文细黑" w:hAnsi="华文细黑"/>
            <w:noProof/>
            <w:sz w:val="24"/>
          </w:rPr>
          <w:tab/>
        </w:r>
        <w:r w:rsidR="00605D0E" w:rsidRPr="00C018DC">
          <w:rPr>
            <w:rStyle w:val="ab"/>
            <w:rFonts w:ascii="华文细黑" w:eastAsia="华文细黑" w:hAnsi="华文细黑" w:hint="eastAsia"/>
            <w:noProof/>
            <w:sz w:val="24"/>
          </w:rPr>
          <w:t>移动终端操作</w:t>
        </w:r>
        <w:r w:rsidR="00605D0E" w:rsidRPr="00C018DC">
          <w:rPr>
            <w:rFonts w:ascii="华文细黑" w:eastAsia="华文细黑" w:hAnsi="华文细黑"/>
            <w:noProof/>
            <w:webHidden/>
            <w:sz w:val="24"/>
          </w:rPr>
          <w:tab/>
        </w:r>
        <w:r w:rsidR="00605D0E" w:rsidRPr="00C018DC">
          <w:rPr>
            <w:rFonts w:ascii="华文细黑" w:eastAsia="华文细黑" w:hAnsi="华文细黑"/>
            <w:noProof/>
            <w:webHidden/>
            <w:sz w:val="24"/>
          </w:rPr>
          <w:fldChar w:fldCharType="begin"/>
        </w:r>
        <w:r w:rsidR="00605D0E" w:rsidRPr="00C018DC">
          <w:rPr>
            <w:rFonts w:ascii="华文细黑" w:eastAsia="华文细黑" w:hAnsi="华文细黑"/>
            <w:noProof/>
            <w:webHidden/>
            <w:sz w:val="24"/>
          </w:rPr>
          <w:instrText xml:space="preserve"> PAGEREF _Toc351033888 \h </w:instrText>
        </w:r>
        <w:r w:rsidR="00605D0E" w:rsidRPr="00C018DC">
          <w:rPr>
            <w:rFonts w:ascii="华文细黑" w:eastAsia="华文细黑" w:hAnsi="华文细黑"/>
            <w:noProof/>
            <w:webHidden/>
            <w:sz w:val="24"/>
          </w:rPr>
        </w:r>
        <w:r w:rsidR="00605D0E" w:rsidRPr="00C018DC">
          <w:rPr>
            <w:rFonts w:ascii="华文细黑" w:eastAsia="华文细黑" w:hAnsi="华文细黑"/>
            <w:noProof/>
            <w:webHidden/>
            <w:sz w:val="24"/>
          </w:rPr>
          <w:fldChar w:fldCharType="separate"/>
        </w:r>
        <w:r w:rsidR="00605D0E" w:rsidRPr="00C018DC">
          <w:rPr>
            <w:rFonts w:ascii="华文细黑" w:eastAsia="华文细黑" w:hAnsi="华文细黑"/>
            <w:noProof/>
            <w:webHidden/>
            <w:sz w:val="24"/>
          </w:rPr>
          <w:t>11</w:t>
        </w:r>
        <w:r w:rsidR="00605D0E" w:rsidRPr="00C018DC">
          <w:rPr>
            <w:rFonts w:ascii="华文细黑" w:eastAsia="华文细黑" w:hAnsi="华文细黑"/>
            <w:noProof/>
            <w:webHidden/>
            <w:sz w:val="24"/>
          </w:rPr>
          <w:fldChar w:fldCharType="end"/>
        </w:r>
      </w:hyperlink>
    </w:p>
    <w:p w:rsidR="00605D0E" w:rsidRPr="00C018DC" w:rsidRDefault="00834D21">
      <w:pPr>
        <w:pStyle w:val="10"/>
        <w:rPr>
          <w:b w:val="0"/>
          <w:bCs w:val="0"/>
          <w:noProof/>
          <w:sz w:val="24"/>
          <w:szCs w:val="24"/>
        </w:rPr>
      </w:pPr>
      <w:hyperlink w:anchor="_Toc351033889" w:history="1">
        <w:r w:rsidR="00605D0E" w:rsidRPr="00C018DC">
          <w:rPr>
            <w:rStyle w:val="ab"/>
            <w:rFonts w:hint="eastAsia"/>
            <w:noProof/>
            <w:sz w:val="24"/>
            <w:szCs w:val="24"/>
          </w:rPr>
          <w:t>五</w:t>
        </w:r>
        <w:r w:rsidR="00605D0E" w:rsidRPr="00C018DC">
          <w:rPr>
            <w:rStyle w:val="ab"/>
            <w:noProof/>
            <w:sz w:val="24"/>
            <w:szCs w:val="24"/>
          </w:rPr>
          <w:t>.</w:t>
        </w:r>
        <w:r w:rsidR="00605D0E" w:rsidRPr="00C018DC">
          <w:rPr>
            <w:b w:val="0"/>
            <w:bCs w:val="0"/>
            <w:noProof/>
            <w:sz w:val="24"/>
            <w:szCs w:val="24"/>
          </w:rPr>
          <w:tab/>
        </w:r>
        <w:r w:rsidR="00605D0E" w:rsidRPr="00C018DC">
          <w:rPr>
            <w:rStyle w:val="ab"/>
            <w:rFonts w:hint="eastAsia"/>
            <w:noProof/>
            <w:sz w:val="24"/>
            <w:szCs w:val="24"/>
          </w:rPr>
          <w:t>产品优势</w:t>
        </w:r>
        <w:r w:rsidR="00605D0E" w:rsidRPr="00C018DC">
          <w:rPr>
            <w:noProof/>
            <w:webHidden/>
            <w:sz w:val="24"/>
            <w:szCs w:val="24"/>
          </w:rPr>
          <w:tab/>
        </w:r>
        <w:r w:rsidR="00605D0E" w:rsidRPr="00C018DC">
          <w:rPr>
            <w:noProof/>
            <w:webHidden/>
            <w:sz w:val="24"/>
            <w:szCs w:val="24"/>
          </w:rPr>
          <w:fldChar w:fldCharType="begin"/>
        </w:r>
        <w:r w:rsidR="00605D0E" w:rsidRPr="00C018DC">
          <w:rPr>
            <w:noProof/>
            <w:webHidden/>
            <w:sz w:val="24"/>
            <w:szCs w:val="24"/>
          </w:rPr>
          <w:instrText xml:space="preserve"> PAGEREF _Toc351033889 \h </w:instrText>
        </w:r>
        <w:r w:rsidR="00605D0E" w:rsidRPr="00C018DC">
          <w:rPr>
            <w:noProof/>
            <w:webHidden/>
            <w:sz w:val="24"/>
            <w:szCs w:val="24"/>
          </w:rPr>
        </w:r>
        <w:r w:rsidR="00605D0E" w:rsidRPr="00C018DC">
          <w:rPr>
            <w:noProof/>
            <w:webHidden/>
            <w:sz w:val="24"/>
            <w:szCs w:val="24"/>
          </w:rPr>
          <w:fldChar w:fldCharType="separate"/>
        </w:r>
        <w:r w:rsidR="00605D0E" w:rsidRPr="00C018DC">
          <w:rPr>
            <w:noProof/>
            <w:webHidden/>
            <w:sz w:val="24"/>
            <w:szCs w:val="24"/>
          </w:rPr>
          <w:t>12</w:t>
        </w:r>
        <w:r w:rsidR="00605D0E" w:rsidRPr="00C018DC">
          <w:rPr>
            <w:noProof/>
            <w:webHidden/>
            <w:sz w:val="24"/>
            <w:szCs w:val="24"/>
          </w:rPr>
          <w:fldChar w:fldCharType="end"/>
        </w:r>
      </w:hyperlink>
    </w:p>
    <w:p w:rsidR="00605D0E" w:rsidRPr="00C018DC" w:rsidRDefault="00834D21">
      <w:pPr>
        <w:pStyle w:val="10"/>
        <w:rPr>
          <w:b w:val="0"/>
          <w:bCs w:val="0"/>
          <w:noProof/>
          <w:sz w:val="24"/>
          <w:szCs w:val="24"/>
        </w:rPr>
      </w:pPr>
      <w:hyperlink w:anchor="_Toc351033890" w:history="1">
        <w:r w:rsidR="00605D0E" w:rsidRPr="00C018DC">
          <w:rPr>
            <w:rStyle w:val="ab"/>
            <w:rFonts w:hint="eastAsia"/>
            <w:noProof/>
            <w:sz w:val="24"/>
            <w:szCs w:val="24"/>
          </w:rPr>
          <w:t>六</w:t>
        </w:r>
        <w:r w:rsidR="00605D0E" w:rsidRPr="00C018DC">
          <w:rPr>
            <w:rStyle w:val="ab"/>
            <w:noProof/>
            <w:sz w:val="24"/>
            <w:szCs w:val="24"/>
          </w:rPr>
          <w:t>.</w:t>
        </w:r>
        <w:r w:rsidR="00605D0E" w:rsidRPr="00C018DC">
          <w:rPr>
            <w:b w:val="0"/>
            <w:bCs w:val="0"/>
            <w:noProof/>
            <w:sz w:val="24"/>
            <w:szCs w:val="24"/>
          </w:rPr>
          <w:tab/>
        </w:r>
        <w:r w:rsidR="00605D0E" w:rsidRPr="00C018DC">
          <w:rPr>
            <w:rStyle w:val="ab"/>
            <w:rFonts w:hint="eastAsia"/>
            <w:noProof/>
            <w:sz w:val="24"/>
            <w:szCs w:val="24"/>
          </w:rPr>
          <w:t>主要衍生产品及电信相关应用场景</w:t>
        </w:r>
        <w:r w:rsidR="00605D0E" w:rsidRPr="00C018DC">
          <w:rPr>
            <w:noProof/>
            <w:webHidden/>
            <w:sz w:val="24"/>
            <w:szCs w:val="24"/>
          </w:rPr>
          <w:tab/>
        </w:r>
        <w:r w:rsidR="00605D0E" w:rsidRPr="00C018DC">
          <w:rPr>
            <w:noProof/>
            <w:webHidden/>
            <w:sz w:val="24"/>
            <w:szCs w:val="24"/>
          </w:rPr>
          <w:fldChar w:fldCharType="begin"/>
        </w:r>
        <w:r w:rsidR="00605D0E" w:rsidRPr="00C018DC">
          <w:rPr>
            <w:noProof/>
            <w:webHidden/>
            <w:sz w:val="24"/>
            <w:szCs w:val="24"/>
          </w:rPr>
          <w:instrText xml:space="preserve"> PAGEREF _Toc351033890 \h </w:instrText>
        </w:r>
        <w:r w:rsidR="00605D0E" w:rsidRPr="00C018DC">
          <w:rPr>
            <w:noProof/>
            <w:webHidden/>
            <w:sz w:val="24"/>
            <w:szCs w:val="24"/>
          </w:rPr>
        </w:r>
        <w:r w:rsidR="00605D0E" w:rsidRPr="00C018DC">
          <w:rPr>
            <w:noProof/>
            <w:webHidden/>
            <w:sz w:val="24"/>
            <w:szCs w:val="24"/>
          </w:rPr>
          <w:fldChar w:fldCharType="separate"/>
        </w:r>
        <w:r w:rsidR="00605D0E" w:rsidRPr="00C018DC">
          <w:rPr>
            <w:noProof/>
            <w:webHidden/>
            <w:sz w:val="24"/>
            <w:szCs w:val="24"/>
          </w:rPr>
          <w:t>13</w:t>
        </w:r>
        <w:r w:rsidR="00605D0E" w:rsidRPr="00C018DC">
          <w:rPr>
            <w:noProof/>
            <w:webHidden/>
            <w:sz w:val="24"/>
            <w:szCs w:val="24"/>
          </w:rPr>
          <w:fldChar w:fldCharType="end"/>
        </w:r>
      </w:hyperlink>
    </w:p>
    <w:p w:rsidR="00605D0E" w:rsidRPr="00C018DC" w:rsidRDefault="00834D21" w:rsidP="00C018DC">
      <w:pPr>
        <w:pStyle w:val="2"/>
        <w:tabs>
          <w:tab w:val="left" w:pos="840"/>
          <w:tab w:val="right" w:leader="dot" w:pos="8296"/>
        </w:tabs>
        <w:rPr>
          <w:rFonts w:ascii="华文细黑" w:eastAsia="华文细黑" w:hAnsi="华文细黑"/>
          <w:noProof/>
          <w:sz w:val="24"/>
        </w:rPr>
      </w:pPr>
      <w:hyperlink w:anchor="_Toc351033891" w:history="1">
        <w:r w:rsidR="00605D0E" w:rsidRPr="00C018DC">
          <w:rPr>
            <w:rStyle w:val="ab"/>
            <w:rFonts w:ascii="华文细黑" w:eastAsia="华文细黑" w:hAnsi="华文细黑"/>
            <w:noProof/>
            <w:sz w:val="24"/>
          </w:rPr>
          <w:t>1.</w:t>
        </w:r>
        <w:r w:rsidR="00605D0E" w:rsidRPr="00C018DC">
          <w:rPr>
            <w:rFonts w:ascii="华文细黑" w:eastAsia="华文细黑" w:hAnsi="华文细黑"/>
            <w:noProof/>
            <w:sz w:val="24"/>
          </w:rPr>
          <w:tab/>
        </w:r>
        <w:r w:rsidR="00605D0E" w:rsidRPr="00C018DC">
          <w:rPr>
            <w:rStyle w:val="ab"/>
            <w:rFonts w:ascii="华文细黑" w:eastAsia="华文细黑" w:hAnsi="华文细黑" w:hint="eastAsia"/>
            <w:noProof/>
            <w:sz w:val="24"/>
          </w:rPr>
          <w:t>业务安全桌面系统</w:t>
        </w:r>
        <w:r w:rsidR="00605D0E" w:rsidRPr="00C018DC">
          <w:rPr>
            <w:rFonts w:ascii="华文细黑" w:eastAsia="华文细黑" w:hAnsi="华文细黑"/>
            <w:noProof/>
            <w:webHidden/>
            <w:sz w:val="24"/>
          </w:rPr>
          <w:tab/>
        </w:r>
        <w:r w:rsidR="00605D0E" w:rsidRPr="00C018DC">
          <w:rPr>
            <w:rFonts w:ascii="华文细黑" w:eastAsia="华文细黑" w:hAnsi="华文细黑"/>
            <w:noProof/>
            <w:webHidden/>
            <w:sz w:val="24"/>
          </w:rPr>
          <w:fldChar w:fldCharType="begin"/>
        </w:r>
        <w:r w:rsidR="00605D0E" w:rsidRPr="00C018DC">
          <w:rPr>
            <w:rFonts w:ascii="华文细黑" w:eastAsia="华文细黑" w:hAnsi="华文细黑"/>
            <w:noProof/>
            <w:webHidden/>
            <w:sz w:val="24"/>
          </w:rPr>
          <w:instrText xml:space="preserve"> PAGEREF _Toc351033891 \h </w:instrText>
        </w:r>
        <w:r w:rsidR="00605D0E" w:rsidRPr="00C018DC">
          <w:rPr>
            <w:rFonts w:ascii="华文细黑" w:eastAsia="华文细黑" w:hAnsi="华文细黑"/>
            <w:noProof/>
            <w:webHidden/>
            <w:sz w:val="24"/>
          </w:rPr>
        </w:r>
        <w:r w:rsidR="00605D0E" w:rsidRPr="00C018DC">
          <w:rPr>
            <w:rFonts w:ascii="华文细黑" w:eastAsia="华文细黑" w:hAnsi="华文细黑"/>
            <w:noProof/>
            <w:webHidden/>
            <w:sz w:val="24"/>
          </w:rPr>
          <w:fldChar w:fldCharType="separate"/>
        </w:r>
        <w:r w:rsidR="00605D0E" w:rsidRPr="00C018DC">
          <w:rPr>
            <w:rFonts w:ascii="华文细黑" w:eastAsia="华文细黑" w:hAnsi="华文细黑"/>
            <w:noProof/>
            <w:webHidden/>
            <w:sz w:val="24"/>
          </w:rPr>
          <w:t>13</w:t>
        </w:r>
        <w:r w:rsidR="00605D0E" w:rsidRPr="00C018DC">
          <w:rPr>
            <w:rFonts w:ascii="华文细黑" w:eastAsia="华文细黑" w:hAnsi="华文细黑"/>
            <w:noProof/>
            <w:webHidden/>
            <w:sz w:val="24"/>
          </w:rPr>
          <w:fldChar w:fldCharType="end"/>
        </w:r>
      </w:hyperlink>
    </w:p>
    <w:p w:rsidR="00605D0E" w:rsidRPr="00C018DC" w:rsidRDefault="00834D21" w:rsidP="00C018DC">
      <w:pPr>
        <w:pStyle w:val="2"/>
        <w:tabs>
          <w:tab w:val="left" w:pos="840"/>
          <w:tab w:val="right" w:leader="dot" w:pos="8296"/>
        </w:tabs>
        <w:rPr>
          <w:rFonts w:ascii="华文细黑" w:eastAsia="华文细黑" w:hAnsi="华文细黑"/>
          <w:noProof/>
          <w:sz w:val="24"/>
        </w:rPr>
      </w:pPr>
      <w:hyperlink w:anchor="_Toc351033892" w:history="1">
        <w:r w:rsidR="00605D0E" w:rsidRPr="00C018DC">
          <w:rPr>
            <w:rStyle w:val="ab"/>
            <w:rFonts w:ascii="华文细黑" w:eastAsia="华文细黑" w:hAnsi="华文细黑"/>
            <w:noProof/>
            <w:sz w:val="24"/>
          </w:rPr>
          <w:t>2.</w:t>
        </w:r>
        <w:r w:rsidR="00605D0E" w:rsidRPr="00C018DC">
          <w:rPr>
            <w:rFonts w:ascii="华文细黑" w:eastAsia="华文细黑" w:hAnsi="华文细黑"/>
            <w:noProof/>
            <w:sz w:val="24"/>
          </w:rPr>
          <w:tab/>
        </w:r>
        <w:r w:rsidR="00605D0E" w:rsidRPr="00C018DC">
          <w:rPr>
            <w:rStyle w:val="ab"/>
            <w:rFonts w:ascii="华文细黑" w:eastAsia="华文细黑" w:hAnsi="华文细黑" w:hint="eastAsia"/>
            <w:noProof/>
            <w:sz w:val="24"/>
          </w:rPr>
          <w:t>移动安全桌面系统</w:t>
        </w:r>
        <w:r w:rsidR="00605D0E" w:rsidRPr="00C018DC">
          <w:rPr>
            <w:rFonts w:ascii="华文细黑" w:eastAsia="华文细黑" w:hAnsi="华文细黑"/>
            <w:noProof/>
            <w:webHidden/>
            <w:sz w:val="24"/>
          </w:rPr>
          <w:tab/>
        </w:r>
        <w:r w:rsidR="00605D0E" w:rsidRPr="00C018DC">
          <w:rPr>
            <w:rFonts w:ascii="华文细黑" w:eastAsia="华文细黑" w:hAnsi="华文细黑"/>
            <w:noProof/>
            <w:webHidden/>
            <w:sz w:val="24"/>
          </w:rPr>
          <w:fldChar w:fldCharType="begin"/>
        </w:r>
        <w:r w:rsidR="00605D0E" w:rsidRPr="00C018DC">
          <w:rPr>
            <w:rFonts w:ascii="华文细黑" w:eastAsia="华文细黑" w:hAnsi="华文细黑"/>
            <w:noProof/>
            <w:webHidden/>
            <w:sz w:val="24"/>
          </w:rPr>
          <w:instrText xml:space="preserve"> PAGEREF _Toc351033892 \h </w:instrText>
        </w:r>
        <w:r w:rsidR="00605D0E" w:rsidRPr="00C018DC">
          <w:rPr>
            <w:rFonts w:ascii="华文细黑" w:eastAsia="华文细黑" w:hAnsi="华文细黑"/>
            <w:noProof/>
            <w:webHidden/>
            <w:sz w:val="24"/>
          </w:rPr>
        </w:r>
        <w:r w:rsidR="00605D0E" w:rsidRPr="00C018DC">
          <w:rPr>
            <w:rFonts w:ascii="华文细黑" w:eastAsia="华文细黑" w:hAnsi="华文细黑"/>
            <w:noProof/>
            <w:webHidden/>
            <w:sz w:val="24"/>
          </w:rPr>
          <w:fldChar w:fldCharType="separate"/>
        </w:r>
        <w:r w:rsidR="00605D0E" w:rsidRPr="00C018DC">
          <w:rPr>
            <w:rFonts w:ascii="华文细黑" w:eastAsia="华文细黑" w:hAnsi="华文细黑"/>
            <w:noProof/>
            <w:webHidden/>
            <w:sz w:val="24"/>
          </w:rPr>
          <w:t>13</w:t>
        </w:r>
        <w:r w:rsidR="00605D0E" w:rsidRPr="00C018DC">
          <w:rPr>
            <w:rFonts w:ascii="华文细黑" w:eastAsia="华文细黑" w:hAnsi="华文细黑"/>
            <w:noProof/>
            <w:webHidden/>
            <w:sz w:val="24"/>
          </w:rPr>
          <w:fldChar w:fldCharType="end"/>
        </w:r>
      </w:hyperlink>
    </w:p>
    <w:p w:rsidR="00605D0E" w:rsidRPr="00C018DC" w:rsidRDefault="00834D21" w:rsidP="00C018DC">
      <w:pPr>
        <w:pStyle w:val="2"/>
        <w:tabs>
          <w:tab w:val="left" w:pos="840"/>
          <w:tab w:val="right" w:leader="dot" w:pos="8296"/>
        </w:tabs>
        <w:rPr>
          <w:rFonts w:ascii="华文细黑" w:eastAsia="华文细黑" w:hAnsi="华文细黑"/>
          <w:noProof/>
          <w:sz w:val="24"/>
        </w:rPr>
      </w:pPr>
      <w:hyperlink w:anchor="_Toc351033893" w:history="1">
        <w:r w:rsidR="00605D0E" w:rsidRPr="00C018DC">
          <w:rPr>
            <w:rStyle w:val="ab"/>
            <w:rFonts w:ascii="华文细黑" w:eastAsia="华文细黑" w:hAnsi="华文细黑"/>
            <w:noProof/>
            <w:sz w:val="24"/>
          </w:rPr>
          <w:t>3.</w:t>
        </w:r>
        <w:r w:rsidR="00605D0E" w:rsidRPr="00C018DC">
          <w:rPr>
            <w:rFonts w:ascii="华文细黑" w:eastAsia="华文细黑" w:hAnsi="华文细黑"/>
            <w:noProof/>
            <w:sz w:val="24"/>
          </w:rPr>
          <w:tab/>
        </w:r>
        <w:r w:rsidR="00605D0E" w:rsidRPr="00C018DC">
          <w:rPr>
            <w:rStyle w:val="ab"/>
            <w:rFonts w:ascii="华文细黑" w:eastAsia="华文细黑" w:hAnsi="华文细黑" w:hint="eastAsia"/>
            <w:noProof/>
            <w:sz w:val="24"/>
          </w:rPr>
          <w:t>上网安全桌面系统</w:t>
        </w:r>
        <w:r w:rsidR="00605D0E" w:rsidRPr="00C018DC">
          <w:rPr>
            <w:rFonts w:ascii="华文细黑" w:eastAsia="华文细黑" w:hAnsi="华文细黑"/>
            <w:noProof/>
            <w:webHidden/>
            <w:sz w:val="24"/>
          </w:rPr>
          <w:tab/>
        </w:r>
        <w:r w:rsidR="00605D0E" w:rsidRPr="00C018DC">
          <w:rPr>
            <w:rFonts w:ascii="华文细黑" w:eastAsia="华文细黑" w:hAnsi="华文细黑"/>
            <w:noProof/>
            <w:webHidden/>
            <w:sz w:val="24"/>
          </w:rPr>
          <w:fldChar w:fldCharType="begin"/>
        </w:r>
        <w:r w:rsidR="00605D0E" w:rsidRPr="00C018DC">
          <w:rPr>
            <w:rFonts w:ascii="华文细黑" w:eastAsia="华文细黑" w:hAnsi="华文细黑"/>
            <w:noProof/>
            <w:webHidden/>
            <w:sz w:val="24"/>
          </w:rPr>
          <w:instrText xml:space="preserve"> PAGEREF _Toc351033893 \h </w:instrText>
        </w:r>
        <w:r w:rsidR="00605D0E" w:rsidRPr="00C018DC">
          <w:rPr>
            <w:rFonts w:ascii="华文细黑" w:eastAsia="华文细黑" w:hAnsi="华文细黑"/>
            <w:noProof/>
            <w:webHidden/>
            <w:sz w:val="24"/>
          </w:rPr>
        </w:r>
        <w:r w:rsidR="00605D0E" w:rsidRPr="00C018DC">
          <w:rPr>
            <w:rFonts w:ascii="华文细黑" w:eastAsia="华文细黑" w:hAnsi="华文细黑"/>
            <w:noProof/>
            <w:webHidden/>
            <w:sz w:val="24"/>
          </w:rPr>
          <w:fldChar w:fldCharType="separate"/>
        </w:r>
        <w:r w:rsidR="00605D0E" w:rsidRPr="00C018DC">
          <w:rPr>
            <w:rFonts w:ascii="华文细黑" w:eastAsia="华文细黑" w:hAnsi="华文细黑"/>
            <w:noProof/>
            <w:webHidden/>
            <w:sz w:val="24"/>
          </w:rPr>
          <w:t>14</w:t>
        </w:r>
        <w:r w:rsidR="00605D0E" w:rsidRPr="00C018DC">
          <w:rPr>
            <w:rFonts w:ascii="华文细黑" w:eastAsia="华文细黑" w:hAnsi="华文细黑"/>
            <w:noProof/>
            <w:webHidden/>
            <w:sz w:val="24"/>
          </w:rPr>
          <w:fldChar w:fldCharType="end"/>
        </w:r>
      </w:hyperlink>
    </w:p>
    <w:p w:rsidR="00605D0E" w:rsidRPr="00C018DC" w:rsidRDefault="00605D0E" w:rsidP="002F0470">
      <w:pPr>
        <w:rPr>
          <w:rFonts w:ascii="华文细黑" w:eastAsia="华文细黑" w:hAnsi="华文细黑"/>
          <w:b/>
          <w:bCs/>
          <w:sz w:val="24"/>
        </w:rPr>
      </w:pPr>
      <w:r w:rsidRPr="00C018DC">
        <w:rPr>
          <w:rFonts w:ascii="华文细黑" w:eastAsia="华文细黑" w:hAnsi="华文细黑"/>
          <w:sz w:val="24"/>
        </w:rPr>
        <w:fldChar w:fldCharType="end"/>
      </w:r>
    </w:p>
    <w:p w:rsidR="00605D0E" w:rsidRPr="00C018DC" w:rsidRDefault="00605D0E" w:rsidP="002F0470">
      <w:pPr>
        <w:rPr>
          <w:rFonts w:ascii="华文细黑" w:eastAsia="华文细黑" w:hAnsi="华文细黑"/>
          <w:b/>
          <w:bCs/>
          <w:sz w:val="24"/>
        </w:rPr>
      </w:pPr>
    </w:p>
    <w:p w:rsidR="00605D0E" w:rsidRPr="00C018DC" w:rsidRDefault="00605D0E" w:rsidP="005754C2">
      <w:pPr>
        <w:pStyle w:val="1"/>
        <w:numPr>
          <w:ilvl w:val="0"/>
          <w:numId w:val="14"/>
        </w:numPr>
      </w:pPr>
      <w:bookmarkStart w:id="0" w:name="_Toc351033876"/>
      <w:r w:rsidRPr="00C018DC">
        <w:rPr>
          <w:rFonts w:hint="eastAsia"/>
        </w:rPr>
        <w:t>酷卓桌面虚拟化技术简介</w:t>
      </w:r>
      <w:bookmarkEnd w:id="0"/>
    </w:p>
    <w:p w:rsidR="00605D0E" w:rsidRPr="00C018DC" w:rsidRDefault="00605D0E" w:rsidP="005B66D1">
      <w:pPr>
        <w:pStyle w:val="a4"/>
        <w:snapToGrid w:val="0"/>
        <w:spacing w:line="400" w:lineRule="exact"/>
        <w:ind w:left="720" w:firstLineChars="0" w:firstLine="0"/>
        <w:rPr>
          <w:rFonts w:ascii="华文细黑" w:eastAsia="华文细黑" w:hAnsi="华文细黑"/>
          <w:b/>
          <w:bCs/>
          <w:sz w:val="24"/>
        </w:rPr>
      </w:pPr>
    </w:p>
    <w:p w:rsidR="00605D0E" w:rsidRPr="00C018DC" w:rsidRDefault="00605D0E" w:rsidP="00810D7A">
      <w:pPr>
        <w:snapToGrid w:val="0"/>
        <w:spacing w:line="480" w:lineRule="exact"/>
        <w:rPr>
          <w:rFonts w:ascii="华文细黑" w:eastAsia="华文细黑" w:hAnsi="华文细黑"/>
          <w:b/>
          <w:bCs/>
          <w:i/>
          <w:sz w:val="28"/>
          <w:szCs w:val="28"/>
        </w:rPr>
      </w:pPr>
      <w:r w:rsidRPr="00C018DC">
        <w:rPr>
          <w:rFonts w:ascii="华文细黑" w:eastAsia="华文细黑" w:hAnsi="华文细黑"/>
          <w:b/>
          <w:bCs/>
          <w:sz w:val="24"/>
        </w:rPr>
        <w:t xml:space="preserve">  </w:t>
      </w:r>
      <w:r w:rsidRPr="00C018DC">
        <w:rPr>
          <w:rFonts w:ascii="华文细黑" w:eastAsia="华文细黑" w:hAnsi="华文细黑"/>
          <w:b/>
          <w:bCs/>
          <w:i/>
          <w:sz w:val="28"/>
          <w:szCs w:val="28"/>
        </w:rPr>
        <w:t xml:space="preserve"> </w:t>
      </w:r>
      <w:r w:rsidRPr="00C018DC">
        <w:rPr>
          <w:rFonts w:ascii="华文细黑" w:eastAsia="华文细黑" w:hAnsi="华文细黑" w:hint="eastAsia"/>
          <w:b/>
          <w:bCs/>
          <w:i/>
          <w:sz w:val="28"/>
          <w:szCs w:val="28"/>
        </w:rPr>
        <w:t>目前主流桌面虚拟化技术类别：</w:t>
      </w:r>
    </w:p>
    <w:p w:rsidR="00605D0E" w:rsidRPr="00C018DC" w:rsidRDefault="00605D0E" w:rsidP="00810D7A">
      <w:pPr>
        <w:snapToGrid w:val="0"/>
        <w:spacing w:line="480" w:lineRule="exact"/>
        <w:rPr>
          <w:rFonts w:ascii="华文细黑" w:eastAsia="华文细黑" w:hAnsi="华文细黑"/>
          <w:b/>
          <w:bCs/>
          <w:sz w:val="24"/>
        </w:rPr>
      </w:pPr>
    </w:p>
    <w:p w:rsidR="00605D0E" w:rsidRPr="00C018DC" w:rsidRDefault="00605D0E" w:rsidP="005754C2">
      <w:pPr>
        <w:numPr>
          <w:ilvl w:val="0"/>
          <w:numId w:val="1"/>
        </w:numPr>
        <w:snapToGrid w:val="0"/>
        <w:spacing w:line="480" w:lineRule="exact"/>
        <w:rPr>
          <w:rFonts w:ascii="华文细黑" w:eastAsia="华文细黑" w:hAnsi="华文细黑"/>
          <w:b/>
          <w:sz w:val="24"/>
        </w:rPr>
      </w:pPr>
      <w:r w:rsidRPr="00C018DC">
        <w:rPr>
          <w:rFonts w:ascii="华文细黑" w:eastAsia="华文细黑" w:hAnsi="华文细黑"/>
          <w:b/>
          <w:sz w:val="24"/>
        </w:rPr>
        <w:t>VDI</w:t>
      </w:r>
      <w:r w:rsidRPr="00C018DC">
        <w:rPr>
          <w:rFonts w:ascii="华文细黑" w:eastAsia="华文细黑" w:hAnsi="华文细黑" w:hint="eastAsia"/>
          <w:b/>
          <w:sz w:val="24"/>
        </w:rPr>
        <w:t>（</w:t>
      </w:r>
      <w:r w:rsidRPr="00C018DC">
        <w:rPr>
          <w:rFonts w:ascii="华文细黑" w:eastAsia="华文细黑" w:hAnsi="华文细黑"/>
          <w:b/>
          <w:sz w:val="24"/>
        </w:rPr>
        <w:t>Virtual Desktop Infostructrue</w:t>
      </w:r>
      <w:r w:rsidRPr="00C018DC">
        <w:rPr>
          <w:rFonts w:ascii="华文细黑" w:eastAsia="华文细黑" w:hAnsi="华文细黑" w:hint="eastAsia"/>
          <w:b/>
          <w:sz w:val="24"/>
        </w:rPr>
        <w:t>）技术：</w:t>
      </w:r>
    </w:p>
    <w:p w:rsidR="00605D0E" w:rsidRPr="00C018DC" w:rsidRDefault="00605D0E" w:rsidP="00C018DC">
      <w:pPr>
        <w:snapToGrid w:val="0"/>
        <w:spacing w:line="480" w:lineRule="exact"/>
        <w:ind w:left="720" w:firstLineChars="150" w:firstLine="360"/>
        <w:rPr>
          <w:rFonts w:ascii="华文细黑" w:eastAsia="华文细黑" w:hAnsi="华文细黑"/>
          <w:sz w:val="24"/>
        </w:rPr>
      </w:pPr>
      <w:r w:rsidRPr="00C018DC">
        <w:rPr>
          <w:rFonts w:ascii="华文细黑" w:eastAsia="华文细黑" w:hAnsi="华文细黑"/>
          <w:sz w:val="24"/>
        </w:rPr>
        <w:t>Vmware</w:t>
      </w:r>
      <w:r w:rsidRPr="00C018DC">
        <w:rPr>
          <w:rFonts w:ascii="华文细黑" w:eastAsia="华文细黑" w:hAnsi="华文细黑" w:hint="eastAsia"/>
          <w:sz w:val="24"/>
        </w:rPr>
        <w:t>，</w:t>
      </w:r>
      <w:r w:rsidRPr="00C018DC">
        <w:rPr>
          <w:rFonts w:ascii="华文细黑" w:eastAsia="华文细黑" w:hAnsi="华文细黑"/>
          <w:sz w:val="24"/>
        </w:rPr>
        <w:t>Citrix</w:t>
      </w:r>
      <w:r w:rsidRPr="00C018DC">
        <w:rPr>
          <w:rFonts w:ascii="华文细黑" w:eastAsia="华文细黑" w:hAnsi="华文细黑" w:hint="eastAsia"/>
          <w:sz w:val="24"/>
        </w:rPr>
        <w:t>等厂商所采取的桌面虚拟化技术。这些大的虚拟化厂商的盈利的来源是服务器虚拟化，</w:t>
      </w:r>
      <w:r w:rsidRPr="00C018DC">
        <w:rPr>
          <w:rFonts w:ascii="华文细黑" w:eastAsia="华文细黑" w:hAnsi="华文细黑"/>
          <w:sz w:val="24"/>
        </w:rPr>
        <w:t>VDI</w:t>
      </w:r>
      <w:r w:rsidRPr="00C018DC">
        <w:rPr>
          <w:rFonts w:ascii="华文细黑" w:eastAsia="华文细黑" w:hAnsi="华文细黑" w:hint="eastAsia"/>
          <w:sz w:val="24"/>
        </w:rPr>
        <w:t>技术也就是</w:t>
      </w:r>
      <w:r w:rsidRPr="00C018DC">
        <w:rPr>
          <w:rFonts w:ascii="华文细黑" w:eastAsia="华文细黑" w:hAnsi="华文细黑"/>
          <w:sz w:val="24"/>
        </w:rPr>
        <w:t>Vmware,Citrix</w:t>
      </w:r>
      <w:r w:rsidRPr="00C018DC">
        <w:rPr>
          <w:rFonts w:ascii="华文细黑" w:eastAsia="华文细黑" w:hAnsi="华文细黑" w:hint="eastAsia"/>
          <w:sz w:val="24"/>
        </w:rPr>
        <w:t>是延续它们服务器虚拟化技术架构，对提供的虚拟化客户端实现全部硬件的虚拟化。所需的硬件支持庞大。</w:t>
      </w:r>
    </w:p>
    <w:p w:rsidR="00605D0E" w:rsidRPr="00C018DC" w:rsidRDefault="00605D0E" w:rsidP="00C018DC">
      <w:pPr>
        <w:snapToGrid w:val="0"/>
        <w:spacing w:line="480" w:lineRule="exact"/>
        <w:ind w:left="720" w:firstLineChars="150" w:firstLine="360"/>
        <w:rPr>
          <w:rFonts w:ascii="华文细黑" w:eastAsia="华文细黑" w:hAnsi="华文细黑"/>
          <w:sz w:val="24"/>
        </w:rPr>
      </w:pPr>
      <w:r w:rsidRPr="00C018DC">
        <w:rPr>
          <w:rFonts w:ascii="华文细黑" w:eastAsia="华文细黑" w:hAnsi="华文细黑"/>
          <w:sz w:val="24"/>
        </w:rPr>
        <w:t xml:space="preserve"> </w:t>
      </w:r>
    </w:p>
    <w:p w:rsidR="00605D0E" w:rsidRPr="00C018DC" w:rsidRDefault="00605D0E" w:rsidP="005754C2">
      <w:pPr>
        <w:numPr>
          <w:ilvl w:val="0"/>
          <w:numId w:val="1"/>
        </w:numPr>
        <w:snapToGrid w:val="0"/>
        <w:spacing w:line="480" w:lineRule="exact"/>
        <w:rPr>
          <w:rFonts w:ascii="华文细黑" w:eastAsia="华文细黑" w:hAnsi="华文细黑"/>
          <w:sz w:val="24"/>
        </w:rPr>
      </w:pPr>
      <w:r w:rsidRPr="00C018DC">
        <w:rPr>
          <w:rFonts w:ascii="华文细黑" w:eastAsia="华文细黑" w:hAnsi="华文细黑" w:hint="eastAsia"/>
          <w:b/>
          <w:bCs/>
          <w:sz w:val="24"/>
        </w:rPr>
        <w:t>操作系统级虚拟化</w:t>
      </w:r>
      <w:r w:rsidRPr="00C018DC">
        <w:rPr>
          <w:rFonts w:ascii="华文细黑" w:eastAsia="华文细黑" w:hAnsi="华文细黑"/>
          <w:b/>
          <w:bCs/>
          <w:sz w:val="24"/>
        </w:rPr>
        <w:t xml:space="preserve">--OS level  Desktop Virtualize </w:t>
      </w:r>
      <w:r w:rsidRPr="00C018DC">
        <w:rPr>
          <w:rFonts w:ascii="华文细黑" w:eastAsia="华文细黑" w:hAnsi="华文细黑" w:hint="eastAsia"/>
          <w:b/>
          <w:bCs/>
          <w:sz w:val="24"/>
        </w:rPr>
        <w:t>：</w:t>
      </w:r>
    </w:p>
    <w:p w:rsidR="00605D0E" w:rsidRPr="00C018DC" w:rsidRDefault="00605D0E" w:rsidP="00C018DC">
      <w:pPr>
        <w:snapToGrid w:val="0"/>
        <w:spacing w:line="480" w:lineRule="exact"/>
        <w:ind w:left="720" w:firstLineChars="150" w:firstLine="360"/>
        <w:rPr>
          <w:rFonts w:ascii="华文细黑" w:eastAsia="华文细黑" w:hAnsi="华文细黑"/>
          <w:sz w:val="24"/>
        </w:rPr>
      </w:pPr>
      <w:r w:rsidRPr="00C018DC">
        <w:rPr>
          <w:rFonts w:ascii="华文细黑" w:eastAsia="华文细黑" w:hAnsi="华文细黑" w:hint="eastAsia"/>
          <w:sz w:val="24"/>
        </w:rPr>
        <w:t>这个技术分支的鼻祖是</w:t>
      </w:r>
      <w:r w:rsidRPr="00C018DC">
        <w:rPr>
          <w:rFonts w:ascii="华文细黑" w:eastAsia="华文细黑" w:hAnsi="华文细黑"/>
          <w:sz w:val="24"/>
        </w:rPr>
        <w:t>Linux</w:t>
      </w:r>
      <w:r w:rsidRPr="00C018DC">
        <w:rPr>
          <w:rFonts w:ascii="华文细黑" w:eastAsia="华文细黑" w:hAnsi="华文细黑" w:hint="eastAsia"/>
          <w:sz w:val="24"/>
        </w:rPr>
        <w:t>下的</w:t>
      </w:r>
      <w:r w:rsidRPr="00C018DC">
        <w:rPr>
          <w:rFonts w:ascii="华文细黑" w:eastAsia="华文细黑" w:hAnsi="华文细黑"/>
          <w:sz w:val="24"/>
        </w:rPr>
        <w:t>container</w:t>
      </w:r>
      <w:r w:rsidRPr="00C018DC">
        <w:rPr>
          <w:rFonts w:ascii="华文细黑" w:eastAsia="华文细黑" w:hAnsi="华文细黑" w:hint="eastAsia"/>
          <w:sz w:val="24"/>
        </w:rPr>
        <w:t>产品。在</w:t>
      </w:r>
      <w:r w:rsidRPr="00C018DC">
        <w:rPr>
          <w:rFonts w:ascii="华文细黑" w:eastAsia="华文细黑" w:hAnsi="华文细黑"/>
          <w:sz w:val="24"/>
        </w:rPr>
        <w:t>windows</w:t>
      </w:r>
      <w:r w:rsidRPr="00C018DC">
        <w:rPr>
          <w:rFonts w:ascii="华文细黑" w:eastAsia="华文细黑" w:hAnsi="华文细黑" w:hint="eastAsia"/>
          <w:sz w:val="24"/>
        </w:rPr>
        <w:t>内核封闭情况下实现，并与</w:t>
      </w:r>
      <w:r w:rsidRPr="00C018DC">
        <w:rPr>
          <w:rFonts w:ascii="华文细黑" w:eastAsia="华文细黑" w:hAnsi="华文细黑"/>
          <w:sz w:val="24"/>
        </w:rPr>
        <w:t>window</w:t>
      </w:r>
      <w:r w:rsidRPr="00C018DC">
        <w:rPr>
          <w:rFonts w:ascii="华文细黑" w:eastAsia="华文细黑" w:hAnsi="华文细黑" w:hint="eastAsia"/>
          <w:sz w:val="24"/>
        </w:rPr>
        <w:t>完美融合，难度很高。相对于</w:t>
      </w:r>
      <w:r w:rsidRPr="00C018DC">
        <w:rPr>
          <w:rFonts w:ascii="华文细黑" w:eastAsia="华文细黑" w:hAnsi="华文细黑"/>
          <w:sz w:val="24"/>
        </w:rPr>
        <w:t>VDI</w:t>
      </w:r>
      <w:r w:rsidRPr="00C018DC">
        <w:rPr>
          <w:rFonts w:ascii="华文细黑" w:eastAsia="华文细黑" w:hAnsi="华文细黑" w:hint="eastAsia"/>
          <w:sz w:val="24"/>
        </w:rPr>
        <w:t>来说，其特点在于其并没有对硬件层进行虚拟化，虚拟化不是那么彻底，但因此效率和性能更好，同样的硬件配置可以支持更多的虚拟机，成本也相应的更加低廉。</w:t>
      </w:r>
    </w:p>
    <w:p w:rsidR="00605D0E" w:rsidRPr="00C018DC" w:rsidRDefault="00605D0E" w:rsidP="00C018DC">
      <w:pPr>
        <w:snapToGrid w:val="0"/>
        <w:spacing w:line="480" w:lineRule="exact"/>
        <w:ind w:left="720" w:firstLineChars="150" w:firstLine="360"/>
        <w:rPr>
          <w:rFonts w:ascii="华文细黑" w:eastAsia="华文细黑" w:hAnsi="华文细黑"/>
          <w:sz w:val="24"/>
        </w:rPr>
      </w:pPr>
      <w:r w:rsidRPr="00C018DC">
        <w:rPr>
          <w:rFonts w:ascii="华文细黑" w:eastAsia="华文细黑" w:hAnsi="华文细黑" w:hint="eastAsia"/>
          <w:sz w:val="24"/>
        </w:rPr>
        <w:t>操作系统级虚拟化将主镜像的应用程序、存储、内存等各类资源打包成资源池并按用户数切分为一个个相互独立的的虚拟机。虚拟机的操作系统就是主镜像的复制，不需要像</w:t>
      </w:r>
      <w:r w:rsidRPr="00C018DC">
        <w:rPr>
          <w:rFonts w:ascii="华文细黑" w:eastAsia="华文细黑" w:hAnsi="华文细黑"/>
          <w:sz w:val="24"/>
        </w:rPr>
        <w:t>VDI</w:t>
      </w:r>
      <w:r w:rsidRPr="00C018DC">
        <w:rPr>
          <w:rFonts w:ascii="华文细黑" w:eastAsia="华文细黑" w:hAnsi="华文细黑" w:hint="eastAsia"/>
          <w:sz w:val="24"/>
        </w:rPr>
        <w:t>虚拟机一样在每个虚拟机上安装独立的操作系统，因此大大节省了操作系统软件许可成本。</w:t>
      </w:r>
    </w:p>
    <w:p w:rsidR="00605D0E" w:rsidRPr="00C018DC" w:rsidRDefault="00605D0E" w:rsidP="00C018DC">
      <w:pPr>
        <w:snapToGrid w:val="0"/>
        <w:spacing w:line="480" w:lineRule="exact"/>
        <w:ind w:left="720" w:firstLineChars="150" w:firstLine="360"/>
        <w:rPr>
          <w:rFonts w:ascii="华文细黑" w:eastAsia="华文细黑" w:hAnsi="华文细黑"/>
          <w:sz w:val="24"/>
        </w:rPr>
      </w:pPr>
      <w:r w:rsidRPr="00C018DC">
        <w:rPr>
          <w:rFonts w:ascii="华文细黑" w:eastAsia="华文细黑" w:hAnsi="华文细黑" w:hint="eastAsia"/>
          <w:sz w:val="24"/>
        </w:rPr>
        <w:t>对于桌面虚拟化应用场景来说，其实并不需要完全的、彻底的虚拟化，反倒是性能和成本更重要，因此此技术可以说专为桌面虚拟化市场而生。</w:t>
      </w:r>
      <w:r w:rsidRPr="00C018DC">
        <w:rPr>
          <w:rFonts w:ascii="华文细黑" w:eastAsia="华文细黑" w:hAnsi="华文细黑" w:hint="eastAsia"/>
          <w:b/>
          <w:sz w:val="24"/>
        </w:rPr>
        <w:t>酷卓桌面虚拟化平台即采用操作系统级虚拟化技术。</w:t>
      </w:r>
    </w:p>
    <w:p w:rsidR="00605D0E" w:rsidRPr="00C018DC" w:rsidRDefault="00605D0E" w:rsidP="00C018DC">
      <w:pPr>
        <w:snapToGrid w:val="0"/>
        <w:spacing w:line="480" w:lineRule="exact"/>
        <w:ind w:left="720" w:firstLineChars="150" w:firstLine="360"/>
        <w:rPr>
          <w:rFonts w:ascii="华文细黑" w:eastAsia="华文细黑" w:hAnsi="华文细黑"/>
          <w:sz w:val="24"/>
        </w:rPr>
      </w:pPr>
    </w:p>
    <w:p w:rsidR="00605D0E" w:rsidRPr="00C018DC" w:rsidRDefault="00605D0E" w:rsidP="00C018DC">
      <w:pPr>
        <w:snapToGrid w:val="0"/>
        <w:spacing w:line="400" w:lineRule="exact"/>
        <w:ind w:left="720" w:firstLineChars="150" w:firstLine="360"/>
        <w:rPr>
          <w:rFonts w:ascii="华文细黑" w:eastAsia="华文细黑" w:hAnsi="华文细黑"/>
          <w:sz w:val="24"/>
        </w:rPr>
      </w:pPr>
    </w:p>
    <w:p w:rsidR="00605D0E" w:rsidRPr="00C018DC" w:rsidRDefault="00605D0E" w:rsidP="00C018DC">
      <w:pPr>
        <w:snapToGrid w:val="0"/>
        <w:spacing w:line="400" w:lineRule="exact"/>
        <w:ind w:left="720" w:firstLineChars="150" w:firstLine="360"/>
        <w:rPr>
          <w:rFonts w:ascii="华文细黑" w:eastAsia="华文细黑" w:hAnsi="华文细黑"/>
          <w:sz w:val="24"/>
        </w:rPr>
      </w:pPr>
    </w:p>
    <w:p w:rsidR="00605D0E" w:rsidRPr="00C018DC" w:rsidRDefault="00605D0E" w:rsidP="00C018DC">
      <w:pPr>
        <w:snapToGrid w:val="0"/>
        <w:spacing w:line="400" w:lineRule="exact"/>
        <w:ind w:left="720" w:firstLineChars="150" w:firstLine="360"/>
        <w:rPr>
          <w:rFonts w:ascii="华文细黑" w:eastAsia="华文细黑" w:hAnsi="华文细黑"/>
          <w:sz w:val="24"/>
        </w:rPr>
      </w:pPr>
    </w:p>
    <w:p w:rsidR="00605D0E" w:rsidRPr="00C018DC" w:rsidRDefault="00605D0E" w:rsidP="00CB7EC9">
      <w:pPr>
        <w:pStyle w:val="a"/>
      </w:pPr>
      <w:bookmarkStart w:id="1" w:name="_Toc351033877"/>
      <w:r w:rsidRPr="00C018DC">
        <w:rPr>
          <w:rFonts w:hint="eastAsia"/>
        </w:rPr>
        <w:t>桌面虚拟化技术的对比</w:t>
      </w:r>
      <w:bookmarkEnd w:id="1"/>
      <w:r w:rsidRPr="00C018DC">
        <w:t xml:space="preserve"> </w:t>
      </w:r>
      <w:bookmarkStart w:id="2" w:name="_Toc351033878"/>
    </w:p>
    <w:tbl>
      <w:tblPr>
        <w:tblW w:w="10348" w:type="dxa"/>
        <w:tblInd w:w="-42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1985"/>
        <w:gridCol w:w="2040"/>
        <w:gridCol w:w="1362"/>
        <w:gridCol w:w="4961"/>
      </w:tblGrid>
      <w:tr w:rsidR="00605D0E" w:rsidRPr="00C018DC" w:rsidTr="00CB7EC9">
        <w:trPr>
          <w:trHeight w:val="195"/>
        </w:trPr>
        <w:tc>
          <w:tcPr>
            <w:tcW w:w="1985" w:type="dxa"/>
            <w:tcBorders>
              <w:top w:val="double" w:sz="4" w:space="0" w:color="auto"/>
            </w:tcBorders>
            <w:shd w:val="clear" w:color="auto" w:fill="FFFFFF"/>
            <w:tcMar>
              <w:top w:w="72" w:type="dxa"/>
              <w:left w:w="144" w:type="dxa"/>
              <w:bottom w:w="72" w:type="dxa"/>
              <w:right w:w="144" w:type="dxa"/>
            </w:tcMar>
          </w:tcPr>
          <w:p w:rsidR="00605D0E" w:rsidRPr="00C018DC" w:rsidRDefault="00605D0E" w:rsidP="00CB7EC9">
            <w:pPr>
              <w:rPr>
                <w:rFonts w:ascii="华文细黑" w:eastAsia="华文细黑" w:hAnsi="华文细黑"/>
              </w:rPr>
            </w:pPr>
            <w:r w:rsidRPr="00C018DC">
              <w:rPr>
                <w:rFonts w:ascii="华文细黑" w:eastAsia="华文细黑" w:hAnsi="华文细黑" w:hint="eastAsia"/>
                <w:b/>
                <w:bCs/>
              </w:rPr>
              <w:t>对比项</w:t>
            </w:r>
            <w:r w:rsidRPr="00C018DC">
              <w:rPr>
                <w:rFonts w:ascii="华文细黑" w:eastAsia="华文细黑" w:hAnsi="华文细黑"/>
                <w:b/>
                <w:bCs/>
              </w:rPr>
              <w:t xml:space="preserve"> </w:t>
            </w:r>
          </w:p>
        </w:tc>
        <w:tc>
          <w:tcPr>
            <w:tcW w:w="2040" w:type="dxa"/>
            <w:tcBorders>
              <w:top w:val="double" w:sz="4" w:space="0" w:color="auto"/>
            </w:tcBorders>
            <w:shd w:val="clear" w:color="auto" w:fill="FFFFFF"/>
            <w:tcMar>
              <w:top w:w="72" w:type="dxa"/>
              <w:left w:w="144" w:type="dxa"/>
              <w:bottom w:w="72" w:type="dxa"/>
              <w:right w:w="144" w:type="dxa"/>
            </w:tcMar>
          </w:tcPr>
          <w:p w:rsidR="00605D0E" w:rsidRPr="00C018DC" w:rsidRDefault="00605D0E" w:rsidP="00CB7EC9">
            <w:pPr>
              <w:rPr>
                <w:rFonts w:ascii="华文细黑" w:eastAsia="华文细黑" w:hAnsi="华文细黑"/>
              </w:rPr>
            </w:pPr>
            <w:r w:rsidRPr="00C018DC">
              <w:rPr>
                <w:rFonts w:ascii="华文细黑" w:eastAsia="华文细黑" w:hAnsi="华文细黑" w:hint="eastAsia"/>
                <w:b/>
                <w:bCs/>
              </w:rPr>
              <w:t>操作系统级虚拟化</w:t>
            </w:r>
            <w:r w:rsidRPr="00C018DC">
              <w:rPr>
                <w:rFonts w:ascii="华文细黑" w:eastAsia="华文细黑" w:hAnsi="华文细黑"/>
                <w:b/>
                <w:bCs/>
              </w:rPr>
              <w:t xml:space="preserve"> </w:t>
            </w:r>
          </w:p>
        </w:tc>
        <w:tc>
          <w:tcPr>
            <w:tcW w:w="1362" w:type="dxa"/>
            <w:tcBorders>
              <w:top w:val="double" w:sz="4" w:space="0" w:color="auto"/>
            </w:tcBorders>
            <w:shd w:val="clear" w:color="auto" w:fill="FFFFFF"/>
            <w:tcMar>
              <w:top w:w="72" w:type="dxa"/>
              <w:left w:w="144" w:type="dxa"/>
              <w:bottom w:w="72" w:type="dxa"/>
              <w:right w:w="144" w:type="dxa"/>
            </w:tcMar>
          </w:tcPr>
          <w:p w:rsidR="00605D0E" w:rsidRPr="00C018DC" w:rsidRDefault="00605D0E" w:rsidP="00CB7EC9">
            <w:pPr>
              <w:rPr>
                <w:rFonts w:ascii="华文细黑" w:eastAsia="华文细黑" w:hAnsi="华文细黑"/>
              </w:rPr>
            </w:pPr>
            <w:r w:rsidRPr="00C018DC">
              <w:rPr>
                <w:rFonts w:ascii="华文细黑" w:eastAsia="华文细黑" w:hAnsi="华文细黑"/>
                <w:b/>
                <w:bCs/>
              </w:rPr>
              <w:t>VDI</w:t>
            </w:r>
            <w:r w:rsidRPr="00C018DC">
              <w:rPr>
                <w:rFonts w:ascii="华文细黑" w:eastAsia="华文细黑" w:hAnsi="华文细黑" w:hint="eastAsia"/>
                <w:b/>
                <w:bCs/>
              </w:rPr>
              <w:t>虚拟机技术</w:t>
            </w:r>
            <w:r w:rsidRPr="00C018DC">
              <w:rPr>
                <w:rFonts w:ascii="华文细黑" w:eastAsia="华文细黑" w:hAnsi="华文细黑"/>
                <w:b/>
                <w:bCs/>
              </w:rPr>
              <w:t xml:space="preserve"> </w:t>
            </w:r>
          </w:p>
        </w:tc>
        <w:tc>
          <w:tcPr>
            <w:tcW w:w="4961" w:type="dxa"/>
            <w:tcBorders>
              <w:top w:val="double" w:sz="4" w:space="0" w:color="auto"/>
            </w:tcBorders>
            <w:shd w:val="clear" w:color="auto" w:fill="FFFFFF"/>
            <w:tcMar>
              <w:top w:w="72" w:type="dxa"/>
              <w:left w:w="144" w:type="dxa"/>
              <w:bottom w:w="72" w:type="dxa"/>
              <w:right w:w="144" w:type="dxa"/>
            </w:tcMar>
          </w:tcPr>
          <w:p w:rsidR="00605D0E" w:rsidRPr="00C018DC" w:rsidRDefault="00605D0E" w:rsidP="00CB7EC9">
            <w:pPr>
              <w:rPr>
                <w:rFonts w:ascii="华文细黑" w:eastAsia="华文细黑" w:hAnsi="华文细黑"/>
              </w:rPr>
            </w:pPr>
            <w:r w:rsidRPr="00C018DC">
              <w:rPr>
                <w:rFonts w:ascii="华文细黑" w:eastAsia="华文细黑" w:hAnsi="华文细黑" w:hint="eastAsia"/>
                <w:b/>
                <w:bCs/>
              </w:rPr>
              <w:t>技术说明</w:t>
            </w:r>
            <w:r w:rsidRPr="00C018DC">
              <w:rPr>
                <w:rFonts w:ascii="华文细黑" w:eastAsia="华文细黑" w:hAnsi="华文细黑"/>
                <w:b/>
                <w:bCs/>
              </w:rPr>
              <w:t xml:space="preserve"> </w:t>
            </w:r>
          </w:p>
        </w:tc>
      </w:tr>
      <w:tr w:rsidR="00605D0E" w:rsidRPr="00C018DC" w:rsidTr="00CB7EC9">
        <w:trPr>
          <w:trHeight w:val="1123"/>
        </w:trPr>
        <w:tc>
          <w:tcPr>
            <w:tcW w:w="1985" w:type="dxa"/>
            <w:shd w:val="clear" w:color="auto" w:fill="FFFFFF"/>
            <w:tcMar>
              <w:top w:w="72" w:type="dxa"/>
              <w:left w:w="144" w:type="dxa"/>
              <w:bottom w:w="72" w:type="dxa"/>
              <w:right w:w="144" w:type="dxa"/>
            </w:tcMar>
          </w:tcPr>
          <w:p w:rsidR="00605D0E" w:rsidRPr="00C018DC" w:rsidRDefault="00605D0E" w:rsidP="00CB7EC9">
            <w:pPr>
              <w:rPr>
                <w:rFonts w:ascii="华文细黑" w:eastAsia="华文细黑" w:hAnsi="华文细黑"/>
              </w:rPr>
            </w:pPr>
            <w:r w:rsidRPr="00C018DC">
              <w:rPr>
                <w:rFonts w:ascii="华文细黑" w:eastAsia="华文细黑" w:hAnsi="华文细黑" w:hint="eastAsia"/>
                <w:b/>
                <w:bCs/>
              </w:rPr>
              <w:t>代表厂商</w:t>
            </w:r>
            <w:r w:rsidRPr="00C018DC">
              <w:rPr>
                <w:rFonts w:ascii="华文细黑" w:eastAsia="华文细黑" w:hAnsi="华文细黑"/>
                <w:b/>
                <w:bCs/>
              </w:rPr>
              <w:t xml:space="preserve"> </w:t>
            </w:r>
          </w:p>
        </w:tc>
        <w:tc>
          <w:tcPr>
            <w:tcW w:w="2040" w:type="dxa"/>
            <w:shd w:val="clear" w:color="auto" w:fill="FFFFFF"/>
            <w:tcMar>
              <w:top w:w="72" w:type="dxa"/>
              <w:left w:w="144" w:type="dxa"/>
              <w:bottom w:w="72" w:type="dxa"/>
              <w:right w:w="144" w:type="dxa"/>
            </w:tcMar>
          </w:tcPr>
          <w:p w:rsidR="00605D0E" w:rsidRPr="00C018DC" w:rsidRDefault="00605D0E" w:rsidP="00CB7EC9">
            <w:pPr>
              <w:rPr>
                <w:rFonts w:ascii="华文细黑" w:eastAsia="华文细黑" w:hAnsi="华文细黑"/>
              </w:rPr>
            </w:pPr>
            <w:r w:rsidRPr="00C018DC">
              <w:rPr>
                <w:rFonts w:ascii="华文细黑" w:eastAsia="华文细黑" w:hAnsi="华文细黑" w:hint="eastAsia"/>
              </w:rPr>
              <w:t>酷卓</w:t>
            </w:r>
            <w:r w:rsidRPr="00C018DC">
              <w:rPr>
                <w:rFonts w:ascii="华文细黑" w:eastAsia="华文细黑" w:hAnsi="华文细黑"/>
              </w:rPr>
              <w:t>Dalong</w:t>
            </w:r>
          </w:p>
          <w:p w:rsidR="00605D0E" w:rsidRPr="00C018DC" w:rsidRDefault="00605D0E" w:rsidP="00CB7EC9">
            <w:pPr>
              <w:rPr>
                <w:rFonts w:ascii="华文细黑" w:eastAsia="华文细黑" w:hAnsi="华文细黑"/>
              </w:rPr>
            </w:pPr>
            <w:r w:rsidRPr="00C018DC">
              <w:rPr>
                <w:rFonts w:ascii="华文细黑" w:eastAsia="华文细黑" w:hAnsi="华文细黑"/>
              </w:rPr>
              <w:t xml:space="preserve">/Parallels </w:t>
            </w:r>
          </w:p>
        </w:tc>
        <w:tc>
          <w:tcPr>
            <w:tcW w:w="1362" w:type="dxa"/>
            <w:shd w:val="clear" w:color="auto" w:fill="FFFFFF"/>
            <w:tcMar>
              <w:top w:w="72" w:type="dxa"/>
              <w:left w:w="144" w:type="dxa"/>
              <w:bottom w:w="72" w:type="dxa"/>
              <w:right w:w="144" w:type="dxa"/>
            </w:tcMar>
          </w:tcPr>
          <w:p w:rsidR="00605D0E" w:rsidRPr="00C018DC" w:rsidRDefault="00605D0E" w:rsidP="00CB7EC9">
            <w:pPr>
              <w:rPr>
                <w:rFonts w:ascii="华文细黑" w:eastAsia="华文细黑" w:hAnsi="华文细黑"/>
              </w:rPr>
            </w:pPr>
            <w:r w:rsidRPr="00C018DC">
              <w:rPr>
                <w:rFonts w:ascii="华文细黑" w:eastAsia="华文细黑" w:hAnsi="华文细黑"/>
              </w:rPr>
              <w:t>Vmware</w:t>
            </w:r>
          </w:p>
          <w:p w:rsidR="00605D0E" w:rsidRPr="00C018DC" w:rsidRDefault="00605D0E" w:rsidP="00CB7EC9">
            <w:pPr>
              <w:rPr>
                <w:rFonts w:ascii="华文细黑" w:eastAsia="华文细黑" w:hAnsi="华文细黑"/>
              </w:rPr>
            </w:pPr>
            <w:r w:rsidRPr="00C018DC">
              <w:rPr>
                <w:rFonts w:ascii="华文细黑" w:eastAsia="华文细黑" w:hAnsi="华文细黑"/>
              </w:rPr>
              <w:t xml:space="preserve">/Citrix </w:t>
            </w:r>
          </w:p>
        </w:tc>
        <w:tc>
          <w:tcPr>
            <w:tcW w:w="4961" w:type="dxa"/>
            <w:shd w:val="clear" w:color="auto" w:fill="FFFFFF"/>
            <w:tcMar>
              <w:top w:w="72" w:type="dxa"/>
              <w:left w:w="144" w:type="dxa"/>
              <w:bottom w:w="72" w:type="dxa"/>
              <w:right w:w="144" w:type="dxa"/>
            </w:tcMar>
          </w:tcPr>
          <w:p w:rsidR="00605D0E" w:rsidRPr="00C018DC" w:rsidRDefault="00605D0E" w:rsidP="00CB7EC9">
            <w:pPr>
              <w:rPr>
                <w:rFonts w:ascii="华文细黑" w:eastAsia="华文细黑" w:hAnsi="华文细黑"/>
              </w:rPr>
            </w:pPr>
            <w:r w:rsidRPr="00C018DC">
              <w:rPr>
                <w:rFonts w:ascii="华文细黑" w:eastAsia="华文细黑" w:hAnsi="华文细黑" w:hint="eastAsia"/>
              </w:rPr>
              <w:t>国内众多桌面虚拟化技术采用的是无盘工作站方式，不能支持</w:t>
            </w:r>
            <w:r w:rsidRPr="00C018DC">
              <w:rPr>
                <w:rFonts w:ascii="华文细黑" w:eastAsia="华文细黑" w:hAnsi="华文细黑"/>
              </w:rPr>
              <w:t>ARM</w:t>
            </w:r>
            <w:r w:rsidRPr="00C018DC">
              <w:rPr>
                <w:rFonts w:ascii="华文细黑" w:eastAsia="华文细黑" w:hAnsi="华文细黑" w:hint="eastAsia"/>
              </w:rPr>
              <w:t>架构终端</w:t>
            </w:r>
            <w:r w:rsidRPr="00C018DC">
              <w:rPr>
                <w:rFonts w:ascii="华文细黑" w:eastAsia="华文细黑" w:hAnsi="华文细黑"/>
              </w:rPr>
              <w:t>(iOS</w:t>
            </w:r>
            <w:r w:rsidRPr="00C018DC">
              <w:rPr>
                <w:rFonts w:ascii="华文细黑" w:eastAsia="华文细黑" w:hAnsi="华文细黑" w:hint="eastAsia"/>
              </w:rPr>
              <w:t>和</w:t>
            </w:r>
            <w:r w:rsidRPr="00C018DC">
              <w:rPr>
                <w:rFonts w:ascii="华文细黑" w:eastAsia="华文细黑" w:hAnsi="华文细黑"/>
              </w:rPr>
              <w:t>Android OS Pad</w:t>
            </w:r>
            <w:r w:rsidRPr="00C018DC">
              <w:rPr>
                <w:rFonts w:ascii="华文细黑" w:eastAsia="华文细黑" w:hAnsi="华文细黑" w:hint="eastAsia"/>
              </w:rPr>
              <w:t>和手机</w:t>
            </w:r>
            <w:r w:rsidRPr="00C018DC">
              <w:rPr>
                <w:rFonts w:ascii="华文细黑" w:eastAsia="华文细黑" w:hAnsi="华文细黑"/>
              </w:rPr>
              <w:t>)</w:t>
            </w:r>
            <w:r w:rsidRPr="00C018DC">
              <w:rPr>
                <w:rFonts w:ascii="华文细黑" w:eastAsia="华文细黑" w:hAnsi="华文细黑" w:hint="eastAsia"/>
                <w:i/>
                <w:iCs/>
              </w:rPr>
              <w:t>，</w:t>
            </w:r>
            <w:r w:rsidRPr="00C018DC">
              <w:rPr>
                <w:rFonts w:ascii="华文细黑" w:eastAsia="华文细黑" w:hAnsi="华文细黑" w:hint="eastAsia"/>
              </w:rPr>
              <w:t>严格意义上说不是虚拟化技术。</w:t>
            </w:r>
            <w:r w:rsidRPr="00C018DC">
              <w:rPr>
                <w:rFonts w:ascii="华文细黑" w:eastAsia="华文细黑" w:hAnsi="华文细黑"/>
              </w:rPr>
              <w:t xml:space="preserve"> </w:t>
            </w:r>
          </w:p>
        </w:tc>
      </w:tr>
      <w:tr w:rsidR="00605D0E" w:rsidRPr="00C018DC" w:rsidTr="00CB7EC9">
        <w:trPr>
          <w:trHeight w:val="878"/>
        </w:trPr>
        <w:tc>
          <w:tcPr>
            <w:tcW w:w="1985" w:type="dxa"/>
            <w:shd w:val="clear" w:color="auto" w:fill="FFFFFF"/>
            <w:tcMar>
              <w:top w:w="72" w:type="dxa"/>
              <w:left w:w="144" w:type="dxa"/>
              <w:bottom w:w="72" w:type="dxa"/>
              <w:right w:w="144" w:type="dxa"/>
            </w:tcMar>
          </w:tcPr>
          <w:p w:rsidR="00605D0E" w:rsidRPr="00C018DC" w:rsidRDefault="00605D0E" w:rsidP="00CB7EC9">
            <w:pPr>
              <w:rPr>
                <w:rFonts w:ascii="华文细黑" w:eastAsia="华文细黑" w:hAnsi="华文细黑"/>
              </w:rPr>
            </w:pPr>
            <w:r w:rsidRPr="00C018DC">
              <w:rPr>
                <w:rFonts w:ascii="华文细黑" w:eastAsia="华文细黑" w:hAnsi="华文细黑" w:hint="eastAsia"/>
                <w:b/>
                <w:bCs/>
              </w:rPr>
              <w:t>资源利用效率：</w:t>
            </w:r>
            <w:r w:rsidRPr="00C018DC">
              <w:rPr>
                <w:rFonts w:ascii="华文细黑" w:eastAsia="华文细黑" w:hAnsi="华文细黑"/>
                <w:b/>
                <w:bCs/>
              </w:rPr>
              <w:t xml:space="preserve"> </w:t>
            </w:r>
          </w:p>
          <w:p w:rsidR="00605D0E" w:rsidRPr="00C018DC" w:rsidRDefault="00605D0E" w:rsidP="00CB7EC9">
            <w:pPr>
              <w:rPr>
                <w:rFonts w:ascii="华文细黑" w:eastAsia="华文细黑" w:hAnsi="华文细黑"/>
              </w:rPr>
            </w:pPr>
            <w:r w:rsidRPr="00C018DC">
              <w:rPr>
                <w:rFonts w:ascii="华文细黑" w:eastAsia="华文细黑" w:hAnsi="华文细黑" w:hint="eastAsia"/>
              </w:rPr>
              <w:t>硬件配置，虚拟化用户数量（服务器：</w:t>
            </w:r>
            <w:r w:rsidRPr="00C018DC">
              <w:rPr>
                <w:rFonts w:ascii="华文细黑" w:eastAsia="华文细黑" w:hAnsi="华文细黑"/>
              </w:rPr>
              <w:t>CPU</w:t>
            </w:r>
            <w:r w:rsidRPr="00C018DC">
              <w:rPr>
                <w:rFonts w:ascii="华文细黑" w:eastAsia="华文细黑" w:hAnsi="华文细黑" w:hint="eastAsia"/>
              </w:rPr>
              <w:t>：四核</w:t>
            </w:r>
            <w:r w:rsidRPr="00C018DC">
              <w:rPr>
                <w:rFonts w:ascii="华文细黑" w:eastAsia="华文细黑" w:hAnsi="华文细黑"/>
              </w:rPr>
              <w:t>*2</w:t>
            </w:r>
            <w:r w:rsidRPr="00C018DC">
              <w:rPr>
                <w:rFonts w:ascii="华文细黑" w:eastAsia="华文细黑" w:hAnsi="华文细黑" w:hint="eastAsia"/>
              </w:rPr>
              <w:t>，</w:t>
            </w:r>
            <w:r w:rsidRPr="00C018DC">
              <w:rPr>
                <w:rFonts w:ascii="华文细黑" w:eastAsia="华文细黑" w:hAnsi="华文细黑"/>
              </w:rPr>
              <w:t>RAM</w:t>
            </w:r>
            <w:r w:rsidRPr="00C018DC">
              <w:rPr>
                <w:rFonts w:ascii="华文细黑" w:eastAsia="华文细黑" w:hAnsi="华文细黑" w:hint="eastAsia"/>
              </w:rPr>
              <w:t>：</w:t>
            </w:r>
            <w:r w:rsidRPr="00C018DC">
              <w:rPr>
                <w:rFonts w:ascii="华文细黑" w:eastAsia="华文细黑" w:hAnsi="华文细黑"/>
              </w:rPr>
              <w:t xml:space="preserve">   96GB</w:t>
            </w:r>
            <w:r w:rsidRPr="00C018DC">
              <w:rPr>
                <w:rFonts w:ascii="华文细黑" w:eastAsia="华文细黑" w:hAnsi="华文细黑" w:hint="eastAsia"/>
              </w:rPr>
              <w:t>）</w:t>
            </w:r>
          </w:p>
        </w:tc>
        <w:tc>
          <w:tcPr>
            <w:tcW w:w="2040" w:type="dxa"/>
            <w:shd w:val="clear" w:color="auto" w:fill="FFFFFF"/>
            <w:tcMar>
              <w:top w:w="72" w:type="dxa"/>
              <w:left w:w="144" w:type="dxa"/>
              <w:bottom w:w="72" w:type="dxa"/>
              <w:right w:w="144" w:type="dxa"/>
            </w:tcMar>
          </w:tcPr>
          <w:p w:rsidR="00605D0E" w:rsidRPr="00C018DC" w:rsidRDefault="00605D0E" w:rsidP="00CB7EC9">
            <w:pPr>
              <w:rPr>
                <w:rFonts w:ascii="华文细黑" w:eastAsia="华文细黑" w:hAnsi="华文细黑"/>
              </w:rPr>
            </w:pPr>
            <w:r w:rsidRPr="00C018DC">
              <w:rPr>
                <w:rFonts w:ascii="华文细黑" w:eastAsia="华文细黑" w:hAnsi="华文细黑"/>
              </w:rPr>
              <w:t>100</w:t>
            </w:r>
            <w:r w:rsidRPr="00C018DC">
              <w:rPr>
                <w:rFonts w:ascii="华文细黑" w:eastAsia="华文细黑" w:hAnsi="华文细黑" w:hint="eastAsia"/>
              </w:rPr>
              <w:t>左右</w:t>
            </w:r>
          </w:p>
          <w:p w:rsidR="00605D0E" w:rsidRPr="00C018DC" w:rsidRDefault="00605D0E" w:rsidP="00CB7EC9">
            <w:pPr>
              <w:rPr>
                <w:rFonts w:ascii="华文细黑" w:eastAsia="华文细黑" w:hAnsi="华文细黑"/>
              </w:rPr>
            </w:pPr>
            <w:r w:rsidRPr="00C018DC">
              <w:rPr>
                <w:rFonts w:ascii="华文细黑" w:eastAsia="华文细黑" w:hAnsi="华文细黑" w:hint="eastAsia"/>
              </w:rPr>
              <w:t>数量多</w:t>
            </w:r>
            <w:r w:rsidRPr="00C018DC">
              <w:rPr>
                <w:rFonts w:ascii="华文细黑" w:eastAsia="华文细黑" w:hAnsi="华文细黑"/>
              </w:rPr>
              <w:t xml:space="preserve"> </w:t>
            </w:r>
          </w:p>
        </w:tc>
        <w:tc>
          <w:tcPr>
            <w:tcW w:w="1362" w:type="dxa"/>
            <w:shd w:val="clear" w:color="auto" w:fill="FFFFFF"/>
            <w:tcMar>
              <w:top w:w="72" w:type="dxa"/>
              <w:left w:w="144" w:type="dxa"/>
              <w:bottom w:w="72" w:type="dxa"/>
              <w:right w:w="144" w:type="dxa"/>
            </w:tcMar>
          </w:tcPr>
          <w:p w:rsidR="00605D0E" w:rsidRPr="00C018DC" w:rsidRDefault="00605D0E" w:rsidP="00CB7EC9">
            <w:pPr>
              <w:rPr>
                <w:rFonts w:ascii="华文细黑" w:eastAsia="华文细黑" w:hAnsi="华文细黑"/>
              </w:rPr>
            </w:pPr>
            <w:r w:rsidRPr="00C018DC">
              <w:rPr>
                <w:rFonts w:ascii="华文细黑" w:eastAsia="华文细黑" w:hAnsi="华文细黑"/>
              </w:rPr>
              <w:t>15-20</w:t>
            </w:r>
          </w:p>
          <w:p w:rsidR="00605D0E" w:rsidRPr="00C018DC" w:rsidRDefault="00605D0E" w:rsidP="00CB7EC9">
            <w:pPr>
              <w:rPr>
                <w:rFonts w:ascii="华文细黑" w:eastAsia="华文细黑" w:hAnsi="华文细黑"/>
              </w:rPr>
            </w:pPr>
            <w:r w:rsidRPr="00C018DC">
              <w:rPr>
                <w:rFonts w:ascii="华文细黑" w:eastAsia="华文细黑" w:hAnsi="华文细黑" w:hint="eastAsia"/>
              </w:rPr>
              <w:t>数量少</w:t>
            </w:r>
            <w:r w:rsidRPr="00C018DC">
              <w:rPr>
                <w:rFonts w:ascii="华文细黑" w:eastAsia="华文细黑" w:hAnsi="华文细黑"/>
              </w:rPr>
              <w:t xml:space="preserve"> </w:t>
            </w:r>
          </w:p>
        </w:tc>
        <w:tc>
          <w:tcPr>
            <w:tcW w:w="4961" w:type="dxa"/>
            <w:shd w:val="clear" w:color="auto" w:fill="FFFFFF"/>
            <w:tcMar>
              <w:top w:w="72" w:type="dxa"/>
              <w:left w:w="144" w:type="dxa"/>
              <w:bottom w:w="72" w:type="dxa"/>
              <w:right w:w="144" w:type="dxa"/>
            </w:tcMar>
          </w:tcPr>
          <w:p w:rsidR="00605D0E" w:rsidRPr="00C018DC" w:rsidRDefault="00605D0E" w:rsidP="00CB7EC9">
            <w:pPr>
              <w:rPr>
                <w:rFonts w:ascii="华文细黑" w:eastAsia="华文细黑" w:hAnsi="华文细黑"/>
              </w:rPr>
            </w:pPr>
            <w:r w:rsidRPr="00C018DC">
              <w:rPr>
                <w:rFonts w:ascii="华文细黑" w:eastAsia="华文细黑" w:hAnsi="华文细黑" w:hint="eastAsia"/>
                <w:b/>
                <w:bCs/>
              </w:rPr>
              <w:t>操作系统级虚拟化节省了虚拟硬件层和</w:t>
            </w:r>
            <w:r w:rsidRPr="00C018DC">
              <w:rPr>
                <w:rFonts w:ascii="华文细黑" w:eastAsia="华文细黑" w:hAnsi="华文细黑"/>
                <w:b/>
                <w:bCs/>
              </w:rPr>
              <w:t>Guest</w:t>
            </w:r>
            <w:r w:rsidRPr="00C018DC">
              <w:rPr>
                <w:rFonts w:ascii="华文细黑" w:eastAsia="华文细黑" w:hAnsi="华文细黑" w:hint="eastAsia"/>
                <w:b/>
                <w:bCs/>
              </w:rPr>
              <w:t>操作系统两层损耗</w:t>
            </w:r>
            <w:r w:rsidRPr="00C018DC">
              <w:rPr>
                <w:rFonts w:ascii="华文细黑" w:eastAsia="华文细黑" w:hAnsi="华文细黑" w:hint="eastAsia"/>
              </w:rPr>
              <w:t>，留给实际应用使用的资源更多，对于给定的服务</w:t>
            </w:r>
            <w:r w:rsidRPr="00C018DC">
              <w:rPr>
                <w:rFonts w:ascii="华文细黑" w:eastAsia="华文细黑" w:hAnsi="华文细黑"/>
              </w:rPr>
              <w:t xml:space="preserve"> </w:t>
            </w:r>
            <w:r w:rsidRPr="00C018DC">
              <w:rPr>
                <w:rFonts w:ascii="华文细黑" w:eastAsia="华文细黑" w:hAnsi="华文细黑" w:hint="eastAsia"/>
              </w:rPr>
              <w:t>器硬件和标准负载的应用，能够达到更高的密度。操作系统虚拟化的密度通常是虚拟机的</w:t>
            </w:r>
            <w:r w:rsidRPr="00C018DC">
              <w:rPr>
                <w:rFonts w:ascii="华文细黑" w:eastAsia="华文细黑" w:hAnsi="华文细黑"/>
              </w:rPr>
              <w:t>4~8</w:t>
            </w:r>
            <w:r w:rsidRPr="00C018DC">
              <w:rPr>
                <w:rFonts w:ascii="华文细黑" w:eastAsia="华文细黑" w:hAnsi="华文细黑" w:hint="eastAsia"/>
              </w:rPr>
              <w:t>倍之多。</w:t>
            </w:r>
            <w:r w:rsidRPr="00C018DC">
              <w:rPr>
                <w:rFonts w:ascii="华文细黑" w:eastAsia="华文细黑" w:hAnsi="华文细黑"/>
              </w:rPr>
              <w:t xml:space="preserve"> </w:t>
            </w:r>
          </w:p>
        </w:tc>
      </w:tr>
      <w:tr w:rsidR="00605D0E" w:rsidRPr="00C018DC" w:rsidTr="00CB7EC9">
        <w:trPr>
          <w:trHeight w:val="584"/>
        </w:trPr>
        <w:tc>
          <w:tcPr>
            <w:tcW w:w="1985" w:type="dxa"/>
            <w:shd w:val="clear" w:color="auto" w:fill="FFFFFF"/>
            <w:tcMar>
              <w:top w:w="72" w:type="dxa"/>
              <w:left w:w="144" w:type="dxa"/>
              <w:bottom w:w="72" w:type="dxa"/>
              <w:right w:w="144" w:type="dxa"/>
            </w:tcMar>
          </w:tcPr>
          <w:p w:rsidR="00605D0E" w:rsidRPr="00C018DC" w:rsidRDefault="00605D0E" w:rsidP="00CB7EC9">
            <w:pPr>
              <w:rPr>
                <w:rFonts w:ascii="华文细黑" w:eastAsia="华文细黑" w:hAnsi="华文细黑"/>
              </w:rPr>
            </w:pPr>
            <w:r w:rsidRPr="00C018DC">
              <w:rPr>
                <w:rFonts w:ascii="华文细黑" w:eastAsia="华文细黑" w:hAnsi="华文细黑" w:hint="eastAsia"/>
                <w:b/>
                <w:bCs/>
              </w:rPr>
              <w:t>软件应用</w:t>
            </w:r>
            <w:r w:rsidRPr="00C018DC">
              <w:rPr>
                <w:rFonts w:ascii="华文细黑" w:eastAsia="华文细黑" w:hAnsi="华文细黑"/>
                <w:b/>
                <w:bCs/>
              </w:rPr>
              <w:t xml:space="preserve"> </w:t>
            </w:r>
          </w:p>
          <w:p w:rsidR="00605D0E" w:rsidRPr="00C018DC" w:rsidRDefault="00605D0E" w:rsidP="00CB7EC9">
            <w:pPr>
              <w:rPr>
                <w:rFonts w:ascii="华文细黑" w:eastAsia="华文细黑" w:hAnsi="华文细黑"/>
              </w:rPr>
            </w:pPr>
            <w:r w:rsidRPr="00C018DC">
              <w:rPr>
                <w:rFonts w:ascii="华文细黑" w:eastAsia="华文细黑" w:hAnsi="华文细黑" w:hint="eastAsia"/>
                <w:b/>
                <w:bCs/>
              </w:rPr>
              <w:t>运行效率</w:t>
            </w:r>
            <w:r w:rsidRPr="00C018DC">
              <w:rPr>
                <w:rFonts w:ascii="华文细黑" w:eastAsia="华文细黑" w:hAnsi="华文细黑"/>
                <w:b/>
                <w:bCs/>
              </w:rPr>
              <w:t xml:space="preserve"> </w:t>
            </w:r>
          </w:p>
        </w:tc>
        <w:tc>
          <w:tcPr>
            <w:tcW w:w="2040" w:type="dxa"/>
            <w:shd w:val="clear" w:color="auto" w:fill="FFFFFF"/>
            <w:tcMar>
              <w:top w:w="72" w:type="dxa"/>
              <w:left w:w="144" w:type="dxa"/>
              <w:bottom w:w="72" w:type="dxa"/>
              <w:right w:w="144" w:type="dxa"/>
            </w:tcMar>
          </w:tcPr>
          <w:p w:rsidR="00605D0E" w:rsidRPr="00C018DC" w:rsidRDefault="00605D0E" w:rsidP="00CB7EC9">
            <w:pPr>
              <w:rPr>
                <w:rFonts w:ascii="华文细黑" w:eastAsia="华文细黑" w:hAnsi="华文细黑"/>
              </w:rPr>
            </w:pPr>
            <w:r w:rsidRPr="00C018DC">
              <w:rPr>
                <w:rFonts w:ascii="华文细黑" w:eastAsia="华文细黑" w:hAnsi="华文细黑" w:hint="eastAsia"/>
              </w:rPr>
              <w:t>高</w:t>
            </w:r>
            <w:r w:rsidRPr="00C018DC">
              <w:rPr>
                <w:rFonts w:ascii="华文细黑" w:eastAsia="华文细黑" w:hAnsi="华文细黑"/>
              </w:rPr>
              <w:t xml:space="preserve"> </w:t>
            </w:r>
          </w:p>
        </w:tc>
        <w:tc>
          <w:tcPr>
            <w:tcW w:w="1362" w:type="dxa"/>
            <w:shd w:val="clear" w:color="auto" w:fill="FFFFFF"/>
            <w:tcMar>
              <w:top w:w="72" w:type="dxa"/>
              <w:left w:w="144" w:type="dxa"/>
              <w:bottom w:w="72" w:type="dxa"/>
              <w:right w:w="144" w:type="dxa"/>
            </w:tcMar>
          </w:tcPr>
          <w:p w:rsidR="00605D0E" w:rsidRPr="00C018DC" w:rsidRDefault="00605D0E" w:rsidP="00CB7EC9">
            <w:pPr>
              <w:rPr>
                <w:rFonts w:ascii="华文细黑" w:eastAsia="华文细黑" w:hAnsi="华文细黑"/>
              </w:rPr>
            </w:pPr>
            <w:r w:rsidRPr="00C018DC">
              <w:rPr>
                <w:rFonts w:ascii="华文细黑" w:eastAsia="华文细黑" w:hAnsi="华文细黑" w:hint="eastAsia"/>
              </w:rPr>
              <w:t>较高</w:t>
            </w:r>
            <w:r w:rsidRPr="00C018DC">
              <w:rPr>
                <w:rFonts w:ascii="华文细黑" w:eastAsia="华文细黑" w:hAnsi="华文细黑"/>
              </w:rPr>
              <w:t xml:space="preserve"> </w:t>
            </w:r>
          </w:p>
          <w:p w:rsidR="00605D0E" w:rsidRPr="00C018DC" w:rsidRDefault="00605D0E" w:rsidP="00CB7EC9">
            <w:pPr>
              <w:rPr>
                <w:rFonts w:ascii="华文细黑" w:eastAsia="华文细黑" w:hAnsi="华文细黑"/>
              </w:rPr>
            </w:pPr>
            <w:r w:rsidRPr="00C018DC">
              <w:rPr>
                <w:rFonts w:ascii="华文细黑" w:eastAsia="华文细黑" w:hAnsi="华文细黑" w:hint="eastAsia"/>
              </w:rPr>
              <w:t>部署不同差异很大</w:t>
            </w:r>
            <w:r w:rsidRPr="00C018DC">
              <w:rPr>
                <w:rFonts w:ascii="华文细黑" w:eastAsia="华文细黑" w:hAnsi="华文细黑"/>
              </w:rPr>
              <w:t xml:space="preserve"> </w:t>
            </w:r>
          </w:p>
        </w:tc>
        <w:tc>
          <w:tcPr>
            <w:tcW w:w="4961" w:type="dxa"/>
            <w:shd w:val="clear" w:color="auto" w:fill="FFFFFF"/>
            <w:tcMar>
              <w:top w:w="72" w:type="dxa"/>
              <w:left w:w="144" w:type="dxa"/>
              <w:bottom w:w="72" w:type="dxa"/>
              <w:right w:w="144" w:type="dxa"/>
            </w:tcMar>
          </w:tcPr>
          <w:p w:rsidR="00605D0E" w:rsidRPr="00C018DC" w:rsidRDefault="00605D0E" w:rsidP="00CB7EC9">
            <w:pPr>
              <w:rPr>
                <w:rFonts w:ascii="华文细黑" w:eastAsia="华文细黑" w:hAnsi="华文细黑"/>
              </w:rPr>
            </w:pPr>
            <w:r w:rsidRPr="00C018DC">
              <w:rPr>
                <w:rFonts w:ascii="华文细黑" w:eastAsia="华文细黑" w:hAnsi="华文细黑" w:hint="eastAsia"/>
              </w:rPr>
              <w:t>操作系统级虚拟化由于只是在操作系统访问层次进行虚拟化，可以直接利用到操作系统本身的硬件驱动的最大性能，单一的虚拟环境可以扩展到利用物理服务器的几乎所有资源，尤其对于</w:t>
            </w:r>
            <w:r w:rsidRPr="00C018DC">
              <w:rPr>
                <w:rFonts w:ascii="华文细黑" w:eastAsia="华文细黑" w:hAnsi="华文细黑"/>
              </w:rPr>
              <w:t>I/O</w:t>
            </w:r>
            <w:r w:rsidRPr="00C018DC">
              <w:rPr>
                <w:rFonts w:ascii="华文细黑" w:eastAsia="华文细黑" w:hAnsi="华文细黑" w:hint="eastAsia"/>
              </w:rPr>
              <w:t>访问频繁的数据库应用，</w:t>
            </w:r>
            <w:r w:rsidRPr="00C018DC">
              <w:rPr>
                <w:rFonts w:ascii="华文细黑" w:eastAsia="华文细黑" w:hAnsi="华文细黑"/>
              </w:rPr>
              <w:t>Web</w:t>
            </w:r>
            <w:r w:rsidRPr="00C018DC">
              <w:rPr>
                <w:rFonts w:ascii="华文细黑" w:eastAsia="华文细黑" w:hAnsi="华文细黑" w:hint="eastAsia"/>
              </w:rPr>
              <w:t>和邮件应用而言效果更为明显。</w:t>
            </w:r>
            <w:r w:rsidRPr="00C018DC">
              <w:rPr>
                <w:rFonts w:ascii="华文细黑" w:eastAsia="华文细黑" w:hAnsi="华文细黑"/>
              </w:rPr>
              <w:t xml:space="preserve"> </w:t>
            </w:r>
          </w:p>
        </w:tc>
      </w:tr>
      <w:tr w:rsidR="00605D0E" w:rsidRPr="00C018DC" w:rsidTr="00CB7EC9">
        <w:trPr>
          <w:trHeight w:val="584"/>
        </w:trPr>
        <w:tc>
          <w:tcPr>
            <w:tcW w:w="1985" w:type="dxa"/>
            <w:shd w:val="clear" w:color="auto" w:fill="FFFFFF"/>
            <w:tcMar>
              <w:top w:w="72" w:type="dxa"/>
              <w:left w:w="144" w:type="dxa"/>
              <w:bottom w:w="72" w:type="dxa"/>
              <w:right w:w="144" w:type="dxa"/>
            </w:tcMar>
          </w:tcPr>
          <w:p w:rsidR="00605D0E" w:rsidRPr="00C018DC" w:rsidRDefault="00605D0E" w:rsidP="00CB7EC9">
            <w:pPr>
              <w:rPr>
                <w:rFonts w:ascii="华文细黑" w:eastAsia="华文细黑" w:hAnsi="华文细黑"/>
                <w:b/>
                <w:bCs/>
              </w:rPr>
            </w:pPr>
            <w:r w:rsidRPr="00C018DC">
              <w:rPr>
                <w:rFonts w:ascii="华文细黑" w:eastAsia="华文细黑" w:hAnsi="华文细黑" w:hint="eastAsia"/>
                <w:b/>
                <w:bCs/>
              </w:rPr>
              <w:t>图形处理性能</w:t>
            </w:r>
          </w:p>
        </w:tc>
        <w:tc>
          <w:tcPr>
            <w:tcW w:w="2040" w:type="dxa"/>
            <w:shd w:val="clear" w:color="auto" w:fill="FFFFFF"/>
            <w:tcMar>
              <w:top w:w="72" w:type="dxa"/>
              <w:left w:w="144" w:type="dxa"/>
              <w:bottom w:w="72" w:type="dxa"/>
              <w:right w:w="144" w:type="dxa"/>
            </w:tcMar>
          </w:tcPr>
          <w:p w:rsidR="00605D0E" w:rsidRPr="00C018DC" w:rsidRDefault="00605D0E" w:rsidP="00CB7EC9">
            <w:pPr>
              <w:rPr>
                <w:rFonts w:ascii="华文细黑" w:eastAsia="华文细黑" w:hAnsi="华文细黑"/>
              </w:rPr>
            </w:pPr>
            <w:r w:rsidRPr="00C018DC">
              <w:rPr>
                <w:rFonts w:ascii="华文细黑" w:eastAsia="华文细黑" w:hAnsi="华文细黑" w:hint="eastAsia"/>
              </w:rPr>
              <w:t>较高</w:t>
            </w:r>
          </w:p>
        </w:tc>
        <w:tc>
          <w:tcPr>
            <w:tcW w:w="1362" w:type="dxa"/>
            <w:shd w:val="clear" w:color="auto" w:fill="FFFFFF"/>
            <w:tcMar>
              <w:top w:w="72" w:type="dxa"/>
              <w:left w:w="144" w:type="dxa"/>
              <w:bottom w:w="72" w:type="dxa"/>
              <w:right w:w="144" w:type="dxa"/>
            </w:tcMar>
          </w:tcPr>
          <w:p w:rsidR="00605D0E" w:rsidRPr="00C018DC" w:rsidRDefault="00605D0E" w:rsidP="00CB7EC9">
            <w:pPr>
              <w:rPr>
                <w:rFonts w:ascii="华文细黑" w:eastAsia="华文细黑" w:hAnsi="华文细黑"/>
              </w:rPr>
            </w:pPr>
            <w:r w:rsidRPr="00C018DC">
              <w:rPr>
                <w:rFonts w:ascii="华文细黑" w:eastAsia="华文细黑" w:hAnsi="华文细黑" w:hint="eastAsia"/>
              </w:rPr>
              <w:t>一般</w:t>
            </w:r>
          </w:p>
        </w:tc>
        <w:tc>
          <w:tcPr>
            <w:tcW w:w="4961" w:type="dxa"/>
            <w:shd w:val="clear" w:color="auto" w:fill="FFFFFF"/>
            <w:tcMar>
              <w:top w:w="72" w:type="dxa"/>
              <w:left w:w="144" w:type="dxa"/>
              <w:bottom w:w="72" w:type="dxa"/>
              <w:right w:w="144" w:type="dxa"/>
            </w:tcMar>
          </w:tcPr>
          <w:p w:rsidR="00605D0E" w:rsidRPr="00C018DC" w:rsidRDefault="00605D0E" w:rsidP="00CB7EC9">
            <w:pPr>
              <w:rPr>
                <w:rFonts w:ascii="华文细黑" w:eastAsia="华文细黑" w:hAnsi="华文细黑"/>
              </w:rPr>
            </w:pPr>
            <w:r w:rsidRPr="00C018DC">
              <w:rPr>
                <w:rFonts w:ascii="华文细黑" w:eastAsia="华文细黑" w:hAnsi="华文细黑" w:hint="eastAsia"/>
              </w:rPr>
              <w:t>传统</w:t>
            </w:r>
            <w:r w:rsidRPr="00C018DC">
              <w:rPr>
                <w:rFonts w:ascii="华文细黑" w:eastAsia="华文细黑" w:hAnsi="华文细黑"/>
              </w:rPr>
              <w:t>VDI</w:t>
            </w:r>
            <w:r w:rsidRPr="00C018DC">
              <w:rPr>
                <w:rFonts w:ascii="华文细黑" w:eastAsia="华文细黑" w:hAnsi="华文细黑" w:hint="eastAsia"/>
              </w:rPr>
              <w:t>技术无法直接利用服务器上的显卡，而操作系统级虚拟化由于没有硬件虚拟层，可以直接对服务器上的显卡进行利用</w:t>
            </w:r>
          </w:p>
        </w:tc>
      </w:tr>
      <w:tr w:rsidR="00605D0E" w:rsidRPr="00C018DC" w:rsidTr="00CB7EC9">
        <w:trPr>
          <w:trHeight w:val="584"/>
        </w:trPr>
        <w:tc>
          <w:tcPr>
            <w:tcW w:w="1985" w:type="dxa"/>
            <w:shd w:val="clear" w:color="auto" w:fill="FFFFFF"/>
            <w:tcMar>
              <w:top w:w="72" w:type="dxa"/>
              <w:left w:w="144" w:type="dxa"/>
              <w:bottom w:w="72" w:type="dxa"/>
              <w:right w:w="144" w:type="dxa"/>
            </w:tcMar>
          </w:tcPr>
          <w:p w:rsidR="00605D0E" w:rsidRPr="00C018DC" w:rsidRDefault="00605D0E" w:rsidP="00CB7EC9">
            <w:pPr>
              <w:rPr>
                <w:rFonts w:ascii="华文细黑" w:eastAsia="华文细黑" w:hAnsi="华文细黑"/>
              </w:rPr>
            </w:pPr>
            <w:r w:rsidRPr="00C018DC">
              <w:rPr>
                <w:rFonts w:ascii="华文细黑" w:eastAsia="华文细黑" w:hAnsi="华文细黑" w:hint="eastAsia"/>
                <w:b/>
                <w:bCs/>
              </w:rPr>
              <w:t>虚拟环境开通时间</w:t>
            </w:r>
            <w:r w:rsidRPr="00C018DC">
              <w:rPr>
                <w:rFonts w:ascii="华文细黑" w:eastAsia="华文细黑" w:hAnsi="华文细黑"/>
                <w:b/>
                <w:bCs/>
              </w:rPr>
              <w:t xml:space="preserve"> </w:t>
            </w:r>
          </w:p>
        </w:tc>
        <w:tc>
          <w:tcPr>
            <w:tcW w:w="2040" w:type="dxa"/>
            <w:shd w:val="clear" w:color="auto" w:fill="FFFFFF"/>
            <w:tcMar>
              <w:top w:w="72" w:type="dxa"/>
              <w:left w:w="144" w:type="dxa"/>
              <w:bottom w:w="72" w:type="dxa"/>
              <w:right w:w="144" w:type="dxa"/>
            </w:tcMar>
          </w:tcPr>
          <w:p w:rsidR="00605D0E" w:rsidRPr="00C018DC" w:rsidRDefault="00605D0E" w:rsidP="00CB7EC9">
            <w:pPr>
              <w:rPr>
                <w:rFonts w:ascii="华文细黑" w:eastAsia="华文细黑" w:hAnsi="华文细黑"/>
              </w:rPr>
            </w:pPr>
            <w:r w:rsidRPr="00C018DC">
              <w:rPr>
                <w:rFonts w:ascii="华文细黑" w:eastAsia="华文细黑" w:hAnsi="华文细黑" w:hint="eastAsia"/>
              </w:rPr>
              <w:t>快</w:t>
            </w:r>
            <w:r w:rsidRPr="00C018DC">
              <w:rPr>
                <w:rFonts w:ascii="华文细黑" w:eastAsia="华文细黑" w:hAnsi="华文细黑"/>
              </w:rPr>
              <w:t xml:space="preserve"> </w:t>
            </w:r>
          </w:p>
          <w:p w:rsidR="00605D0E" w:rsidRPr="00C018DC" w:rsidRDefault="00605D0E" w:rsidP="00CB7EC9">
            <w:pPr>
              <w:rPr>
                <w:rFonts w:ascii="华文细黑" w:eastAsia="华文细黑" w:hAnsi="华文细黑"/>
              </w:rPr>
            </w:pPr>
            <w:r w:rsidRPr="00C018DC">
              <w:rPr>
                <w:rFonts w:ascii="华文细黑" w:eastAsia="华文细黑" w:hAnsi="华文细黑" w:hint="eastAsia"/>
              </w:rPr>
              <w:t>几秒到十几秒</w:t>
            </w:r>
            <w:r w:rsidRPr="00C018DC">
              <w:rPr>
                <w:rFonts w:ascii="华文细黑" w:eastAsia="华文细黑" w:hAnsi="华文细黑"/>
              </w:rPr>
              <w:t xml:space="preserve"> </w:t>
            </w:r>
          </w:p>
        </w:tc>
        <w:tc>
          <w:tcPr>
            <w:tcW w:w="1362" w:type="dxa"/>
            <w:shd w:val="clear" w:color="auto" w:fill="FFFFFF"/>
            <w:tcMar>
              <w:top w:w="72" w:type="dxa"/>
              <w:left w:w="144" w:type="dxa"/>
              <w:bottom w:w="72" w:type="dxa"/>
              <w:right w:w="144" w:type="dxa"/>
            </w:tcMar>
          </w:tcPr>
          <w:p w:rsidR="00605D0E" w:rsidRPr="00C018DC" w:rsidRDefault="00605D0E" w:rsidP="00CB7EC9">
            <w:pPr>
              <w:rPr>
                <w:rFonts w:ascii="华文细黑" w:eastAsia="华文细黑" w:hAnsi="华文细黑"/>
              </w:rPr>
            </w:pPr>
            <w:r w:rsidRPr="00C018DC">
              <w:rPr>
                <w:rFonts w:ascii="华文细黑" w:eastAsia="华文细黑" w:hAnsi="华文细黑" w:hint="eastAsia"/>
              </w:rPr>
              <w:t>较慢</w:t>
            </w:r>
            <w:r w:rsidRPr="00C018DC">
              <w:rPr>
                <w:rFonts w:ascii="华文细黑" w:eastAsia="华文细黑" w:hAnsi="华文细黑"/>
              </w:rPr>
              <w:t xml:space="preserve"> </w:t>
            </w:r>
          </w:p>
          <w:p w:rsidR="00605D0E" w:rsidRPr="00C018DC" w:rsidRDefault="00605D0E" w:rsidP="00CB7EC9">
            <w:pPr>
              <w:rPr>
                <w:rFonts w:ascii="华文细黑" w:eastAsia="华文细黑" w:hAnsi="华文细黑"/>
              </w:rPr>
            </w:pPr>
            <w:r w:rsidRPr="00C018DC">
              <w:rPr>
                <w:rFonts w:ascii="华文细黑" w:eastAsia="华文细黑" w:hAnsi="华文细黑" w:hint="eastAsia"/>
              </w:rPr>
              <w:t>几十秒到几分钟</w:t>
            </w:r>
            <w:r w:rsidRPr="00C018DC">
              <w:rPr>
                <w:rFonts w:ascii="华文细黑" w:eastAsia="华文细黑" w:hAnsi="华文细黑"/>
              </w:rPr>
              <w:t xml:space="preserve"> </w:t>
            </w:r>
          </w:p>
        </w:tc>
        <w:tc>
          <w:tcPr>
            <w:tcW w:w="4961" w:type="dxa"/>
            <w:shd w:val="clear" w:color="auto" w:fill="FFFFFF"/>
            <w:tcMar>
              <w:top w:w="72" w:type="dxa"/>
              <w:left w:w="144" w:type="dxa"/>
              <w:bottom w:w="72" w:type="dxa"/>
              <w:right w:w="144" w:type="dxa"/>
            </w:tcMar>
          </w:tcPr>
          <w:p w:rsidR="00605D0E" w:rsidRPr="00C018DC" w:rsidRDefault="00605D0E" w:rsidP="00050D59">
            <w:pPr>
              <w:rPr>
                <w:rFonts w:ascii="华文细黑" w:eastAsia="华文细黑" w:hAnsi="华文细黑"/>
              </w:rPr>
            </w:pPr>
            <w:r w:rsidRPr="00C018DC">
              <w:rPr>
                <w:rFonts w:ascii="华文细黑" w:eastAsia="华文细黑" w:hAnsi="华文细黑" w:hint="eastAsia"/>
              </w:rPr>
              <w:t>同样由于节省了虚拟硬件层和</w:t>
            </w:r>
            <w:r w:rsidRPr="00C018DC">
              <w:rPr>
                <w:rFonts w:ascii="华文细黑" w:eastAsia="华文细黑" w:hAnsi="华文细黑"/>
              </w:rPr>
              <w:t>Guest</w:t>
            </w:r>
            <w:r w:rsidRPr="00C018DC">
              <w:rPr>
                <w:rFonts w:ascii="华文细黑" w:eastAsia="华文细黑" w:hAnsi="华文细黑" w:hint="eastAsia"/>
              </w:rPr>
              <w:t>操作系统层次，单以虚拟环境的开通而言，操作系统级虚拟化仅需十几秒到几分钟之间。</w:t>
            </w:r>
            <w:r w:rsidRPr="00C018DC">
              <w:rPr>
                <w:rFonts w:ascii="华文细黑" w:eastAsia="华文细黑" w:hAnsi="华文细黑"/>
              </w:rPr>
              <w:t xml:space="preserve"> </w:t>
            </w:r>
          </w:p>
        </w:tc>
      </w:tr>
      <w:tr w:rsidR="00605D0E" w:rsidRPr="00C018DC" w:rsidTr="00CB7EC9">
        <w:trPr>
          <w:trHeight w:val="584"/>
        </w:trPr>
        <w:tc>
          <w:tcPr>
            <w:tcW w:w="1985" w:type="dxa"/>
            <w:tcBorders>
              <w:bottom w:val="double" w:sz="4" w:space="0" w:color="auto"/>
            </w:tcBorders>
            <w:shd w:val="clear" w:color="auto" w:fill="FFFFFF"/>
            <w:tcMar>
              <w:top w:w="72" w:type="dxa"/>
              <w:left w:w="144" w:type="dxa"/>
              <w:bottom w:w="72" w:type="dxa"/>
              <w:right w:w="144" w:type="dxa"/>
            </w:tcMar>
          </w:tcPr>
          <w:p w:rsidR="00605D0E" w:rsidRPr="00C018DC" w:rsidRDefault="00605D0E" w:rsidP="00CB7EC9">
            <w:pPr>
              <w:rPr>
                <w:rFonts w:ascii="华文细黑" w:eastAsia="华文细黑" w:hAnsi="华文细黑"/>
              </w:rPr>
            </w:pPr>
            <w:r w:rsidRPr="00C018DC">
              <w:rPr>
                <w:rFonts w:ascii="华文细黑" w:eastAsia="华文细黑" w:hAnsi="华文细黑" w:hint="eastAsia"/>
                <w:b/>
                <w:bCs/>
              </w:rPr>
              <w:t>安装部署管理维护便捷性</w:t>
            </w:r>
            <w:r w:rsidRPr="00C018DC">
              <w:rPr>
                <w:rFonts w:ascii="华文细黑" w:eastAsia="华文细黑" w:hAnsi="华文细黑"/>
                <w:b/>
                <w:bCs/>
              </w:rPr>
              <w:t xml:space="preserve"> </w:t>
            </w:r>
          </w:p>
        </w:tc>
        <w:tc>
          <w:tcPr>
            <w:tcW w:w="2040" w:type="dxa"/>
            <w:tcBorders>
              <w:bottom w:val="double" w:sz="4" w:space="0" w:color="auto"/>
            </w:tcBorders>
            <w:shd w:val="clear" w:color="auto" w:fill="FFFFFF"/>
            <w:tcMar>
              <w:top w:w="72" w:type="dxa"/>
              <w:left w:w="144" w:type="dxa"/>
              <w:bottom w:w="72" w:type="dxa"/>
              <w:right w:w="144" w:type="dxa"/>
            </w:tcMar>
          </w:tcPr>
          <w:p w:rsidR="00605D0E" w:rsidRPr="00C018DC" w:rsidRDefault="00605D0E" w:rsidP="00CB7EC9">
            <w:pPr>
              <w:rPr>
                <w:rFonts w:ascii="华文细黑" w:eastAsia="华文细黑" w:hAnsi="华文细黑"/>
              </w:rPr>
            </w:pPr>
            <w:r w:rsidRPr="00C018DC">
              <w:rPr>
                <w:rFonts w:ascii="华文细黑" w:eastAsia="华文细黑" w:hAnsi="华文细黑" w:hint="eastAsia"/>
              </w:rPr>
              <w:t>方便，</w:t>
            </w:r>
            <w:r w:rsidRPr="00C018DC">
              <w:rPr>
                <w:rFonts w:ascii="华文细黑" w:eastAsia="华文细黑" w:hAnsi="华文细黑"/>
              </w:rPr>
              <w:t xml:space="preserve"> </w:t>
            </w:r>
          </w:p>
          <w:p w:rsidR="00605D0E" w:rsidRPr="00C018DC" w:rsidRDefault="00605D0E" w:rsidP="00CB7EC9">
            <w:pPr>
              <w:rPr>
                <w:rFonts w:ascii="华文细黑" w:eastAsia="华文细黑" w:hAnsi="华文细黑"/>
              </w:rPr>
            </w:pPr>
            <w:r w:rsidRPr="00C018DC">
              <w:rPr>
                <w:rFonts w:ascii="华文细黑" w:eastAsia="华文细黑" w:hAnsi="华文细黑" w:hint="eastAsia"/>
              </w:rPr>
              <w:t>工作量小</w:t>
            </w:r>
            <w:r w:rsidRPr="00C018DC">
              <w:rPr>
                <w:rFonts w:ascii="华文细黑" w:eastAsia="华文细黑" w:hAnsi="华文细黑"/>
              </w:rPr>
              <w:t xml:space="preserve"> </w:t>
            </w:r>
          </w:p>
        </w:tc>
        <w:tc>
          <w:tcPr>
            <w:tcW w:w="1362" w:type="dxa"/>
            <w:tcBorders>
              <w:bottom w:val="double" w:sz="4" w:space="0" w:color="auto"/>
            </w:tcBorders>
            <w:shd w:val="clear" w:color="auto" w:fill="FFFFFF"/>
            <w:tcMar>
              <w:top w:w="72" w:type="dxa"/>
              <w:left w:w="144" w:type="dxa"/>
              <w:bottom w:w="72" w:type="dxa"/>
              <w:right w:w="144" w:type="dxa"/>
            </w:tcMar>
          </w:tcPr>
          <w:p w:rsidR="00605D0E" w:rsidRPr="00C018DC" w:rsidRDefault="00605D0E" w:rsidP="00CB7EC9">
            <w:pPr>
              <w:rPr>
                <w:rFonts w:ascii="华文细黑" w:eastAsia="华文细黑" w:hAnsi="华文细黑"/>
              </w:rPr>
            </w:pPr>
            <w:r w:rsidRPr="00C018DC">
              <w:rPr>
                <w:rFonts w:ascii="华文细黑" w:eastAsia="华文细黑" w:hAnsi="华文细黑" w:hint="eastAsia"/>
              </w:rPr>
              <w:t>复杂，</w:t>
            </w:r>
            <w:r w:rsidRPr="00C018DC">
              <w:rPr>
                <w:rFonts w:ascii="华文细黑" w:eastAsia="华文细黑" w:hAnsi="华文细黑"/>
              </w:rPr>
              <w:t xml:space="preserve"> </w:t>
            </w:r>
          </w:p>
          <w:p w:rsidR="00605D0E" w:rsidRPr="00C018DC" w:rsidRDefault="00605D0E" w:rsidP="00CB7EC9">
            <w:pPr>
              <w:rPr>
                <w:rFonts w:ascii="华文细黑" w:eastAsia="华文细黑" w:hAnsi="华文细黑"/>
              </w:rPr>
            </w:pPr>
            <w:r w:rsidRPr="00C018DC">
              <w:rPr>
                <w:rFonts w:ascii="华文细黑" w:eastAsia="华文细黑" w:hAnsi="华文细黑" w:hint="eastAsia"/>
              </w:rPr>
              <w:t>工作量大</w:t>
            </w:r>
            <w:r w:rsidRPr="00C018DC">
              <w:rPr>
                <w:rFonts w:ascii="华文细黑" w:eastAsia="华文细黑" w:hAnsi="华文细黑"/>
              </w:rPr>
              <w:t xml:space="preserve"> </w:t>
            </w:r>
          </w:p>
        </w:tc>
        <w:tc>
          <w:tcPr>
            <w:tcW w:w="4961" w:type="dxa"/>
            <w:tcBorders>
              <w:bottom w:val="double" w:sz="4" w:space="0" w:color="auto"/>
            </w:tcBorders>
            <w:shd w:val="clear" w:color="auto" w:fill="FFFFFF"/>
            <w:tcMar>
              <w:top w:w="72" w:type="dxa"/>
              <w:left w:w="144" w:type="dxa"/>
              <w:bottom w:w="72" w:type="dxa"/>
              <w:right w:w="144" w:type="dxa"/>
            </w:tcMar>
          </w:tcPr>
          <w:p w:rsidR="00605D0E" w:rsidRPr="00C018DC" w:rsidRDefault="00605D0E" w:rsidP="00CB7EC9">
            <w:pPr>
              <w:rPr>
                <w:rFonts w:ascii="华文细黑" w:eastAsia="华文细黑" w:hAnsi="华文细黑"/>
              </w:rPr>
            </w:pPr>
            <w:r w:rsidRPr="00C018DC">
              <w:rPr>
                <w:rFonts w:ascii="华文细黑" w:eastAsia="华文细黑" w:hAnsi="华文细黑" w:hint="eastAsia"/>
              </w:rPr>
              <w:t>操作系统级虚拟化减少了操作系统实例的数量也意味着在安装部署、补丁升级、动态迁移、数据备份的数据量和效率等管理特性上</w:t>
            </w:r>
            <w:r w:rsidRPr="00C018DC">
              <w:rPr>
                <w:rFonts w:ascii="华文细黑" w:eastAsia="华文细黑" w:hAnsi="华文细黑"/>
              </w:rPr>
              <w:t xml:space="preserve"> </w:t>
            </w:r>
            <w:r w:rsidRPr="00C018DC">
              <w:rPr>
                <w:rFonts w:ascii="华文细黑" w:eastAsia="华文细黑" w:hAnsi="华文细黑" w:hint="eastAsia"/>
              </w:rPr>
              <w:t>，无论从数据量还是操作耗时而言，都远远小于虚拟机技术。</w:t>
            </w:r>
            <w:r w:rsidRPr="00C018DC">
              <w:rPr>
                <w:rFonts w:ascii="华文细黑" w:eastAsia="华文细黑" w:hAnsi="华文细黑"/>
              </w:rPr>
              <w:t xml:space="preserve"> </w:t>
            </w:r>
          </w:p>
        </w:tc>
      </w:tr>
    </w:tbl>
    <w:p w:rsidR="00605D0E" w:rsidRPr="00C018DC" w:rsidRDefault="00605D0E" w:rsidP="00CB7EC9">
      <w:pPr>
        <w:rPr>
          <w:rFonts w:ascii="华文细黑" w:eastAsia="华文细黑" w:hAnsi="华文细黑"/>
        </w:rPr>
      </w:pPr>
    </w:p>
    <w:p w:rsidR="00605D0E" w:rsidRPr="00C018DC" w:rsidRDefault="00605D0E" w:rsidP="00CB7EC9">
      <w:pPr>
        <w:rPr>
          <w:rFonts w:ascii="华文细黑" w:eastAsia="华文细黑" w:hAnsi="华文细黑"/>
        </w:rPr>
      </w:pPr>
    </w:p>
    <w:p w:rsidR="00605D0E" w:rsidRPr="00C018DC" w:rsidRDefault="00605D0E" w:rsidP="00CB7EC9">
      <w:pPr>
        <w:pStyle w:val="a"/>
      </w:pPr>
      <w:r w:rsidRPr="00C018DC">
        <w:rPr>
          <w:rFonts w:hint="eastAsia"/>
        </w:rPr>
        <w:t>投资对比</w:t>
      </w:r>
      <w:bookmarkEnd w:id="2"/>
    </w:p>
    <w:p w:rsidR="00605D0E" w:rsidRPr="00C018DC" w:rsidRDefault="00605D0E" w:rsidP="002D156D">
      <w:pPr>
        <w:snapToGrid w:val="0"/>
        <w:spacing w:line="360" w:lineRule="exact"/>
        <w:rPr>
          <w:rFonts w:ascii="华文细黑" w:eastAsia="华文细黑" w:hAnsi="华文细黑"/>
          <w:sz w:val="24"/>
        </w:rPr>
      </w:pPr>
      <w:r w:rsidRPr="00C018DC">
        <w:rPr>
          <w:rFonts w:ascii="华文细黑" w:eastAsia="华文细黑" w:hAnsi="华文细黑" w:hint="eastAsia"/>
          <w:sz w:val="24"/>
        </w:rPr>
        <w:t>以一个实际客户案例来说明，某市级单位，</w:t>
      </w:r>
      <w:r w:rsidRPr="00C018DC">
        <w:rPr>
          <w:rFonts w:ascii="华文细黑" w:eastAsia="华文细黑" w:hAnsi="华文细黑"/>
          <w:sz w:val="24"/>
        </w:rPr>
        <w:t>1000</w:t>
      </w:r>
      <w:r w:rsidRPr="00C018DC">
        <w:rPr>
          <w:rFonts w:ascii="华文细黑" w:eastAsia="华文细黑" w:hAnsi="华文细黑" w:hint="eastAsia"/>
          <w:sz w:val="24"/>
        </w:rPr>
        <w:t>个用户需要通过各种移动终端来使用单位内部的各种应用。</w:t>
      </w:r>
    </w:p>
    <w:p w:rsidR="00605D0E" w:rsidRPr="00C018DC" w:rsidRDefault="00605D0E" w:rsidP="002D156D">
      <w:pPr>
        <w:snapToGrid w:val="0"/>
        <w:spacing w:line="360" w:lineRule="exact"/>
        <w:rPr>
          <w:rFonts w:ascii="华文细黑" w:eastAsia="华文细黑" w:hAnsi="华文细黑"/>
          <w:sz w:val="24"/>
        </w:rPr>
      </w:pPr>
      <w:r w:rsidRPr="00C018DC">
        <w:rPr>
          <w:rFonts w:ascii="华文细黑" w:eastAsia="华文细黑" w:hAnsi="华文细黑"/>
          <w:sz w:val="24"/>
        </w:rPr>
        <w:t xml:space="preserve"> </w:t>
      </w:r>
    </w:p>
    <w:tbl>
      <w:tblPr>
        <w:tblW w:w="9500" w:type="dxa"/>
        <w:tblInd w:w="-423" w:type="dxa"/>
        <w:tblCellMar>
          <w:left w:w="0" w:type="dxa"/>
          <w:right w:w="0" w:type="dxa"/>
        </w:tblCellMar>
        <w:tblLook w:val="00A0" w:firstRow="1" w:lastRow="0" w:firstColumn="1" w:lastColumn="0" w:noHBand="0" w:noVBand="0"/>
      </w:tblPr>
      <w:tblGrid>
        <w:gridCol w:w="2554"/>
        <w:gridCol w:w="3294"/>
        <w:gridCol w:w="3652"/>
      </w:tblGrid>
      <w:tr w:rsidR="00605D0E" w:rsidRPr="00C018DC" w:rsidTr="00A61DA5">
        <w:trPr>
          <w:trHeight w:val="807"/>
        </w:trPr>
        <w:tc>
          <w:tcPr>
            <w:tcW w:w="2554" w:type="dxa"/>
            <w:tcBorders>
              <w:top w:val="single" w:sz="18" w:space="0" w:color="000D36"/>
              <w:left w:val="single" w:sz="18" w:space="0" w:color="000D36"/>
              <w:bottom w:val="single" w:sz="8" w:space="0" w:color="000D36"/>
              <w:right w:val="single" w:sz="8" w:space="0" w:color="000D36"/>
            </w:tcBorders>
            <w:shd w:val="clear" w:color="auto" w:fill="FFFF99"/>
            <w:tcMar>
              <w:top w:w="72" w:type="dxa"/>
              <w:left w:w="144" w:type="dxa"/>
              <w:bottom w:w="72" w:type="dxa"/>
              <w:right w:w="144" w:type="dxa"/>
            </w:tcMar>
          </w:tcPr>
          <w:p w:rsidR="00605D0E" w:rsidRPr="00C018DC" w:rsidRDefault="00605D0E" w:rsidP="002D156D">
            <w:pPr>
              <w:snapToGrid w:val="0"/>
              <w:spacing w:line="360" w:lineRule="exact"/>
              <w:rPr>
                <w:rFonts w:ascii="华文细黑" w:eastAsia="华文细黑" w:hAnsi="华文细黑"/>
                <w:szCs w:val="21"/>
              </w:rPr>
            </w:pPr>
          </w:p>
        </w:tc>
        <w:tc>
          <w:tcPr>
            <w:tcW w:w="3294" w:type="dxa"/>
            <w:tcBorders>
              <w:top w:val="single" w:sz="18" w:space="0" w:color="000D36"/>
              <w:left w:val="single" w:sz="8" w:space="0" w:color="000D36"/>
              <w:bottom w:val="single" w:sz="8" w:space="0" w:color="000D36"/>
              <w:right w:val="single" w:sz="8" w:space="0" w:color="000D36"/>
            </w:tcBorders>
            <w:tcMar>
              <w:top w:w="72" w:type="dxa"/>
              <w:left w:w="144" w:type="dxa"/>
              <w:bottom w:w="72" w:type="dxa"/>
              <w:right w:w="144" w:type="dxa"/>
            </w:tcMar>
          </w:tcPr>
          <w:p w:rsidR="00605D0E" w:rsidRPr="00C018DC" w:rsidRDefault="00605D0E" w:rsidP="00C018DC">
            <w:pPr>
              <w:snapToGrid w:val="0"/>
              <w:spacing w:line="360" w:lineRule="exact"/>
              <w:ind w:leftChars="65" w:left="136"/>
              <w:rPr>
                <w:rFonts w:ascii="华文细黑" w:eastAsia="华文细黑" w:hAnsi="华文细黑"/>
                <w:szCs w:val="21"/>
              </w:rPr>
            </w:pPr>
            <w:r w:rsidRPr="00C018DC">
              <w:rPr>
                <w:rFonts w:ascii="华文细黑" w:eastAsia="华文细黑" w:hAnsi="华文细黑"/>
                <w:bCs/>
                <w:szCs w:val="21"/>
              </w:rPr>
              <w:t>VMware</w:t>
            </w:r>
            <w:r w:rsidRPr="00C018DC">
              <w:rPr>
                <w:rFonts w:ascii="华文细黑" w:eastAsia="华文细黑" w:hAnsi="华文细黑" w:hint="eastAsia"/>
                <w:bCs/>
                <w:szCs w:val="21"/>
              </w:rPr>
              <w:t>，</w:t>
            </w:r>
            <w:r w:rsidRPr="00C018DC">
              <w:rPr>
                <w:rFonts w:ascii="华文细黑" w:eastAsia="华文细黑" w:hAnsi="华文细黑"/>
                <w:bCs/>
                <w:szCs w:val="21"/>
              </w:rPr>
              <w:t>Citrix</w:t>
            </w:r>
            <w:r w:rsidRPr="00C018DC">
              <w:rPr>
                <w:rFonts w:ascii="华文细黑" w:eastAsia="华文细黑" w:hAnsi="华文细黑" w:hint="eastAsia"/>
                <w:bCs/>
                <w:szCs w:val="21"/>
              </w:rPr>
              <w:t>虚拟化技术的投资</w:t>
            </w:r>
          </w:p>
        </w:tc>
        <w:tc>
          <w:tcPr>
            <w:tcW w:w="3652" w:type="dxa"/>
            <w:tcBorders>
              <w:top w:val="single" w:sz="18" w:space="0" w:color="000D36"/>
              <w:left w:val="single" w:sz="8" w:space="0" w:color="000D36"/>
              <w:bottom w:val="single" w:sz="8" w:space="0" w:color="000D36"/>
              <w:right w:val="single" w:sz="18" w:space="0" w:color="000D36"/>
            </w:tcBorders>
            <w:tcMar>
              <w:top w:w="72" w:type="dxa"/>
              <w:left w:w="144" w:type="dxa"/>
              <w:bottom w:w="72" w:type="dxa"/>
              <w:right w:w="144" w:type="dxa"/>
            </w:tcMar>
          </w:tcPr>
          <w:p w:rsidR="00605D0E" w:rsidRPr="00C018DC" w:rsidRDefault="00605D0E" w:rsidP="00C018DC">
            <w:pPr>
              <w:snapToGrid w:val="0"/>
              <w:spacing w:line="360" w:lineRule="exact"/>
              <w:ind w:leftChars="49" w:left="103" w:rightChars="135" w:right="283"/>
              <w:rPr>
                <w:rFonts w:ascii="华文细黑" w:eastAsia="华文细黑" w:hAnsi="华文细黑"/>
                <w:b/>
                <w:szCs w:val="21"/>
              </w:rPr>
            </w:pPr>
            <w:r w:rsidRPr="00C018DC">
              <w:rPr>
                <w:rFonts w:ascii="华文细黑" w:eastAsia="华文细黑" w:hAnsi="华文细黑" w:hint="eastAsia"/>
                <w:b/>
                <w:bCs/>
                <w:szCs w:val="21"/>
              </w:rPr>
              <w:t>酷卓的桌面虚拟化平台方案</w:t>
            </w:r>
          </w:p>
        </w:tc>
      </w:tr>
      <w:tr w:rsidR="00605D0E" w:rsidRPr="00C018DC" w:rsidTr="00915255">
        <w:trPr>
          <w:trHeight w:val="896"/>
        </w:trPr>
        <w:tc>
          <w:tcPr>
            <w:tcW w:w="2554" w:type="dxa"/>
            <w:tcBorders>
              <w:top w:val="single" w:sz="8" w:space="0" w:color="000D36"/>
              <w:left w:val="single" w:sz="18" w:space="0" w:color="000D36"/>
              <w:bottom w:val="single" w:sz="8" w:space="0" w:color="000D36"/>
              <w:right w:val="single" w:sz="8" w:space="0" w:color="000D36"/>
            </w:tcBorders>
            <w:shd w:val="clear" w:color="auto" w:fill="FFFFFF"/>
            <w:tcMar>
              <w:top w:w="72" w:type="dxa"/>
              <w:left w:w="144" w:type="dxa"/>
              <w:bottom w:w="72" w:type="dxa"/>
              <w:right w:w="144" w:type="dxa"/>
            </w:tcMar>
          </w:tcPr>
          <w:p w:rsidR="00605D0E" w:rsidRPr="00C018DC" w:rsidRDefault="00605D0E" w:rsidP="002D156D">
            <w:pPr>
              <w:snapToGrid w:val="0"/>
              <w:spacing w:line="360" w:lineRule="exact"/>
              <w:rPr>
                <w:rFonts w:ascii="华文细黑" w:eastAsia="华文细黑" w:hAnsi="华文细黑"/>
                <w:szCs w:val="21"/>
              </w:rPr>
            </w:pPr>
            <w:r w:rsidRPr="00C018DC">
              <w:rPr>
                <w:rFonts w:ascii="华文细黑" w:eastAsia="华文细黑" w:hAnsi="华文细黑" w:hint="eastAsia"/>
                <w:bCs/>
                <w:szCs w:val="21"/>
              </w:rPr>
              <w:t>服务器等硬件投资</w:t>
            </w:r>
          </w:p>
        </w:tc>
        <w:tc>
          <w:tcPr>
            <w:tcW w:w="3294" w:type="dxa"/>
            <w:tcBorders>
              <w:top w:val="single" w:sz="8" w:space="0" w:color="000D36"/>
              <w:left w:val="single" w:sz="8" w:space="0" w:color="000D36"/>
              <w:bottom w:val="single" w:sz="8" w:space="0" w:color="000D36"/>
              <w:right w:val="single" w:sz="8" w:space="0" w:color="000D36"/>
            </w:tcBorders>
            <w:tcMar>
              <w:top w:w="72" w:type="dxa"/>
              <w:left w:w="144" w:type="dxa"/>
              <w:bottom w:w="72" w:type="dxa"/>
              <w:right w:w="144" w:type="dxa"/>
            </w:tcMar>
          </w:tcPr>
          <w:p w:rsidR="00605D0E" w:rsidRPr="00C018DC" w:rsidRDefault="00605D0E" w:rsidP="00C018DC">
            <w:pPr>
              <w:snapToGrid w:val="0"/>
              <w:spacing w:line="360" w:lineRule="exact"/>
              <w:ind w:leftChars="65" w:left="136"/>
              <w:rPr>
                <w:rFonts w:ascii="华文细黑" w:eastAsia="华文细黑" w:hAnsi="华文细黑"/>
                <w:szCs w:val="21"/>
              </w:rPr>
            </w:pPr>
            <w:r w:rsidRPr="00C018DC">
              <w:rPr>
                <w:rFonts w:ascii="华文细黑" w:eastAsia="华文细黑" w:hAnsi="华文细黑"/>
                <w:bCs/>
                <w:szCs w:val="21"/>
              </w:rPr>
              <w:t>50</w:t>
            </w:r>
            <w:r w:rsidRPr="00C018DC">
              <w:rPr>
                <w:rFonts w:ascii="华文细黑" w:eastAsia="华文细黑" w:hAnsi="华文细黑" w:hint="eastAsia"/>
                <w:bCs/>
                <w:szCs w:val="21"/>
              </w:rPr>
              <w:t>台高性能服务器</w:t>
            </w:r>
            <w:r w:rsidRPr="00C018DC">
              <w:rPr>
                <w:rFonts w:ascii="华文细黑" w:eastAsia="华文细黑" w:hAnsi="华文细黑"/>
                <w:bCs/>
                <w:szCs w:val="21"/>
              </w:rPr>
              <w:t>+</w:t>
            </w:r>
            <w:r w:rsidRPr="00C018DC">
              <w:rPr>
                <w:rFonts w:ascii="华文细黑" w:eastAsia="华文细黑" w:hAnsi="华文细黑" w:hint="eastAsia"/>
                <w:bCs/>
                <w:szCs w:val="21"/>
              </w:rPr>
              <w:t>一个</w:t>
            </w:r>
            <w:r w:rsidRPr="00C018DC">
              <w:rPr>
                <w:rFonts w:ascii="华文细黑" w:eastAsia="华文细黑" w:hAnsi="华文细黑"/>
                <w:bCs/>
                <w:szCs w:val="21"/>
              </w:rPr>
              <w:t>100T</w:t>
            </w:r>
            <w:r w:rsidRPr="00C018DC">
              <w:rPr>
                <w:rFonts w:ascii="华文细黑" w:eastAsia="华文细黑" w:hAnsi="华文细黑" w:hint="eastAsia"/>
                <w:bCs/>
                <w:szCs w:val="21"/>
              </w:rPr>
              <w:t>的光纤存储阵列</w:t>
            </w:r>
            <w:r w:rsidRPr="00C018DC">
              <w:rPr>
                <w:rFonts w:ascii="华文细黑" w:eastAsia="华文细黑" w:hAnsi="华文细黑"/>
                <w:bCs/>
                <w:szCs w:val="21"/>
              </w:rPr>
              <w:t xml:space="preserve"> + VPN</w:t>
            </w:r>
            <w:r w:rsidRPr="00C018DC">
              <w:rPr>
                <w:rFonts w:ascii="华文细黑" w:eastAsia="华文细黑" w:hAnsi="华文细黑" w:hint="eastAsia"/>
                <w:bCs/>
                <w:szCs w:val="21"/>
              </w:rPr>
              <w:t>网络设备</w:t>
            </w:r>
            <w:r w:rsidRPr="00C018DC">
              <w:rPr>
                <w:rFonts w:ascii="华文细黑" w:eastAsia="华文细黑" w:hAnsi="华文细黑"/>
                <w:bCs/>
                <w:szCs w:val="21"/>
              </w:rPr>
              <w:t xml:space="preserve"> </w:t>
            </w:r>
          </w:p>
        </w:tc>
        <w:tc>
          <w:tcPr>
            <w:tcW w:w="3652" w:type="dxa"/>
            <w:tcBorders>
              <w:top w:val="single" w:sz="8" w:space="0" w:color="000D36"/>
              <w:left w:val="single" w:sz="8" w:space="0" w:color="000D36"/>
              <w:bottom w:val="single" w:sz="8" w:space="0" w:color="000D36"/>
              <w:right w:val="single" w:sz="18" w:space="0" w:color="000D36"/>
            </w:tcBorders>
            <w:tcMar>
              <w:top w:w="72" w:type="dxa"/>
              <w:left w:w="144" w:type="dxa"/>
              <w:bottom w:w="72" w:type="dxa"/>
              <w:right w:w="144" w:type="dxa"/>
            </w:tcMar>
          </w:tcPr>
          <w:p w:rsidR="00605D0E" w:rsidRPr="00C018DC" w:rsidRDefault="00605D0E" w:rsidP="00C018DC">
            <w:pPr>
              <w:snapToGrid w:val="0"/>
              <w:spacing w:line="360" w:lineRule="exact"/>
              <w:ind w:leftChars="49" w:left="103" w:rightChars="135" w:right="283"/>
              <w:rPr>
                <w:rFonts w:ascii="华文细黑" w:eastAsia="华文细黑" w:hAnsi="华文细黑"/>
                <w:b/>
                <w:szCs w:val="21"/>
              </w:rPr>
            </w:pPr>
            <w:r w:rsidRPr="00C018DC">
              <w:rPr>
                <w:rFonts w:ascii="华文细黑" w:eastAsia="华文细黑" w:hAnsi="华文细黑"/>
                <w:b/>
                <w:bCs/>
                <w:szCs w:val="21"/>
              </w:rPr>
              <w:t>16</w:t>
            </w:r>
            <w:r w:rsidRPr="00C018DC">
              <w:rPr>
                <w:rFonts w:ascii="华文细黑" w:eastAsia="华文细黑" w:hAnsi="华文细黑" w:hint="eastAsia"/>
                <w:b/>
                <w:bCs/>
                <w:szCs w:val="21"/>
              </w:rPr>
              <w:t>台高性能服务器</w:t>
            </w:r>
            <w:r w:rsidRPr="00C018DC">
              <w:rPr>
                <w:rFonts w:ascii="华文细黑" w:eastAsia="华文细黑" w:hAnsi="华文细黑"/>
                <w:b/>
                <w:bCs/>
                <w:szCs w:val="21"/>
              </w:rPr>
              <w:t>+ VPN</w:t>
            </w:r>
            <w:r w:rsidRPr="00C018DC">
              <w:rPr>
                <w:rFonts w:ascii="华文细黑" w:eastAsia="华文细黑" w:hAnsi="华文细黑" w:hint="eastAsia"/>
                <w:b/>
                <w:bCs/>
                <w:szCs w:val="21"/>
              </w:rPr>
              <w:t>网络设备</w:t>
            </w:r>
            <w:r w:rsidRPr="00C018DC">
              <w:rPr>
                <w:rFonts w:ascii="华文细黑" w:eastAsia="华文细黑" w:hAnsi="华文细黑"/>
                <w:b/>
                <w:bCs/>
                <w:szCs w:val="21"/>
              </w:rPr>
              <w:t xml:space="preserve"> </w:t>
            </w:r>
          </w:p>
        </w:tc>
      </w:tr>
      <w:tr w:rsidR="00605D0E" w:rsidRPr="00C018DC" w:rsidTr="00915255">
        <w:trPr>
          <w:trHeight w:val="1210"/>
        </w:trPr>
        <w:tc>
          <w:tcPr>
            <w:tcW w:w="2554" w:type="dxa"/>
            <w:tcBorders>
              <w:top w:val="single" w:sz="8" w:space="0" w:color="000D36"/>
              <w:left w:val="single" w:sz="18" w:space="0" w:color="000D36"/>
              <w:bottom w:val="single" w:sz="8" w:space="0" w:color="000D36"/>
              <w:right w:val="single" w:sz="8" w:space="0" w:color="000D36"/>
            </w:tcBorders>
            <w:shd w:val="clear" w:color="auto" w:fill="FFFFFF"/>
            <w:tcMar>
              <w:top w:w="72" w:type="dxa"/>
              <w:left w:w="144" w:type="dxa"/>
              <w:bottom w:w="72" w:type="dxa"/>
              <w:right w:w="144" w:type="dxa"/>
            </w:tcMar>
          </w:tcPr>
          <w:p w:rsidR="00605D0E" w:rsidRPr="00C018DC" w:rsidRDefault="00605D0E" w:rsidP="002D156D">
            <w:pPr>
              <w:snapToGrid w:val="0"/>
              <w:spacing w:line="360" w:lineRule="exact"/>
              <w:rPr>
                <w:rFonts w:ascii="华文细黑" w:eastAsia="华文细黑" w:hAnsi="华文细黑"/>
                <w:szCs w:val="21"/>
              </w:rPr>
            </w:pPr>
            <w:r w:rsidRPr="00C018DC">
              <w:rPr>
                <w:rFonts w:ascii="华文细黑" w:eastAsia="华文细黑" w:hAnsi="华文细黑" w:hint="eastAsia"/>
                <w:bCs/>
                <w:szCs w:val="21"/>
              </w:rPr>
              <w:t>软件环境</w:t>
            </w:r>
          </w:p>
        </w:tc>
        <w:tc>
          <w:tcPr>
            <w:tcW w:w="3294" w:type="dxa"/>
            <w:tcBorders>
              <w:top w:val="single" w:sz="8" w:space="0" w:color="000D36"/>
              <w:left w:val="single" w:sz="8" w:space="0" w:color="000D36"/>
              <w:bottom w:val="single" w:sz="8" w:space="0" w:color="000D36"/>
              <w:right w:val="single" w:sz="8" w:space="0" w:color="000D36"/>
            </w:tcBorders>
            <w:tcMar>
              <w:top w:w="72" w:type="dxa"/>
              <w:left w:w="144" w:type="dxa"/>
              <w:bottom w:w="72" w:type="dxa"/>
              <w:right w:w="144" w:type="dxa"/>
            </w:tcMar>
          </w:tcPr>
          <w:p w:rsidR="00605D0E" w:rsidRPr="00C018DC" w:rsidRDefault="00605D0E" w:rsidP="00C018DC">
            <w:pPr>
              <w:snapToGrid w:val="0"/>
              <w:spacing w:line="360" w:lineRule="exact"/>
              <w:ind w:leftChars="65" w:left="136"/>
              <w:rPr>
                <w:rFonts w:ascii="华文细黑" w:eastAsia="华文细黑" w:hAnsi="华文细黑"/>
                <w:szCs w:val="21"/>
              </w:rPr>
            </w:pPr>
            <w:r w:rsidRPr="00C018DC">
              <w:rPr>
                <w:rFonts w:ascii="华文细黑" w:eastAsia="华文细黑" w:hAnsi="华文细黑" w:hint="eastAsia"/>
                <w:bCs/>
                <w:szCs w:val="21"/>
              </w:rPr>
              <w:t>安装</w:t>
            </w:r>
            <w:r w:rsidRPr="00C018DC">
              <w:rPr>
                <w:rFonts w:ascii="华文细黑" w:eastAsia="华文细黑" w:hAnsi="华文细黑"/>
                <w:bCs/>
                <w:szCs w:val="21"/>
              </w:rPr>
              <w:t>1000</w:t>
            </w:r>
            <w:r w:rsidRPr="00C018DC">
              <w:rPr>
                <w:rFonts w:ascii="华文细黑" w:eastAsia="华文细黑" w:hAnsi="华文细黑" w:hint="eastAsia"/>
                <w:bCs/>
                <w:szCs w:val="21"/>
              </w:rPr>
              <w:t>套</w:t>
            </w:r>
            <w:r w:rsidRPr="00C018DC">
              <w:rPr>
                <w:rFonts w:ascii="华文细黑" w:eastAsia="华文细黑" w:hAnsi="华文细黑"/>
                <w:bCs/>
                <w:szCs w:val="21"/>
              </w:rPr>
              <w:t xml:space="preserve"> window 7 , 1000</w:t>
            </w:r>
            <w:r w:rsidRPr="00C018DC">
              <w:rPr>
                <w:rFonts w:ascii="华文细黑" w:eastAsia="华文细黑" w:hAnsi="华文细黑" w:hint="eastAsia"/>
                <w:bCs/>
                <w:szCs w:val="21"/>
              </w:rPr>
              <w:t>套</w:t>
            </w:r>
            <w:r w:rsidRPr="00C018DC">
              <w:rPr>
                <w:rFonts w:ascii="华文细黑" w:eastAsia="华文细黑" w:hAnsi="华文细黑"/>
                <w:bCs/>
                <w:szCs w:val="21"/>
              </w:rPr>
              <w:t xml:space="preserve"> office </w:t>
            </w:r>
            <w:r w:rsidRPr="00C018DC">
              <w:rPr>
                <w:rFonts w:ascii="华文细黑" w:eastAsia="华文细黑" w:hAnsi="华文细黑" w:hint="eastAsia"/>
                <w:bCs/>
                <w:szCs w:val="21"/>
              </w:rPr>
              <w:t>和</w:t>
            </w:r>
            <w:r w:rsidRPr="00C018DC">
              <w:rPr>
                <w:rFonts w:ascii="华文细黑" w:eastAsia="华文细黑" w:hAnsi="华文细黑"/>
                <w:bCs/>
                <w:szCs w:val="21"/>
              </w:rPr>
              <w:t>1000</w:t>
            </w:r>
            <w:r w:rsidRPr="00C018DC">
              <w:rPr>
                <w:rFonts w:ascii="华文细黑" w:eastAsia="华文细黑" w:hAnsi="华文细黑" w:hint="eastAsia"/>
                <w:bCs/>
                <w:szCs w:val="21"/>
              </w:rPr>
              <w:t>套各种管理软件客户端</w:t>
            </w:r>
          </w:p>
        </w:tc>
        <w:tc>
          <w:tcPr>
            <w:tcW w:w="3652" w:type="dxa"/>
            <w:tcBorders>
              <w:top w:val="single" w:sz="8" w:space="0" w:color="000D36"/>
              <w:left w:val="single" w:sz="8" w:space="0" w:color="000D36"/>
              <w:bottom w:val="single" w:sz="8" w:space="0" w:color="000D36"/>
              <w:right w:val="single" w:sz="18" w:space="0" w:color="000D36"/>
            </w:tcBorders>
            <w:tcMar>
              <w:top w:w="72" w:type="dxa"/>
              <w:left w:w="144" w:type="dxa"/>
              <w:bottom w:w="72" w:type="dxa"/>
              <w:right w:w="144" w:type="dxa"/>
            </w:tcMar>
          </w:tcPr>
          <w:p w:rsidR="00605D0E" w:rsidRPr="00C018DC" w:rsidRDefault="00605D0E" w:rsidP="00C018DC">
            <w:pPr>
              <w:snapToGrid w:val="0"/>
              <w:spacing w:line="360" w:lineRule="exact"/>
              <w:ind w:leftChars="49" w:left="103" w:rightChars="135" w:right="283"/>
              <w:rPr>
                <w:rFonts w:ascii="华文细黑" w:eastAsia="华文细黑" w:hAnsi="华文细黑"/>
                <w:b/>
                <w:szCs w:val="21"/>
              </w:rPr>
            </w:pPr>
            <w:r w:rsidRPr="00C018DC">
              <w:rPr>
                <w:rFonts w:ascii="华文细黑" w:eastAsia="华文细黑" w:hAnsi="华文细黑" w:hint="eastAsia"/>
                <w:b/>
                <w:bCs/>
                <w:szCs w:val="21"/>
              </w:rPr>
              <w:t>安装</w:t>
            </w:r>
            <w:r w:rsidRPr="00C018DC">
              <w:rPr>
                <w:rFonts w:ascii="华文细黑" w:eastAsia="华文细黑" w:hAnsi="华文细黑"/>
                <w:b/>
                <w:bCs/>
                <w:szCs w:val="21"/>
              </w:rPr>
              <w:t>16</w:t>
            </w:r>
            <w:r w:rsidRPr="00C018DC">
              <w:rPr>
                <w:rFonts w:ascii="华文细黑" w:eastAsia="华文细黑" w:hAnsi="华文细黑" w:hint="eastAsia"/>
                <w:b/>
                <w:bCs/>
                <w:szCs w:val="21"/>
              </w:rPr>
              <w:t>套</w:t>
            </w:r>
            <w:r w:rsidRPr="00C018DC">
              <w:rPr>
                <w:rFonts w:ascii="华文细黑" w:eastAsia="华文细黑" w:hAnsi="华文细黑"/>
                <w:b/>
                <w:bCs/>
                <w:szCs w:val="21"/>
              </w:rPr>
              <w:t xml:space="preserve"> window 7 , 16</w:t>
            </w:r>
            <w:r w:rsidRPr="00C018DC">
              <w:rPr>
                <w:rFonts w:ascii="华文细黑" w:eastAsia="华文细黑" w:hAnsi="华文细黑" w:hint="eastAsia"/>
                <w:b/>
                <w:bCs/>
                <w:szCs w:val="21"/>
              </w:rPr>
              <w:t>套</w:t>
            </w:r>
            <w:r w:rsidRPr="00C018DC">
              <w:rPr>
                <w:rFonts w:ascii="华文细黑" w:eastAsia="华文细黑" w:hAnsi="华文细黑"/>
                <w:b/>
                <w:bCs/>
                <w:szCs w:val="21"/>
              </w:rPr>
              <w:t xml:space="preserve"> office </w:t>
            </w:r>
            <w:r w:rsidRPr="00C018DC">
              <w:rPr>
                <w:rFonts w:ascii="华文细黑" w:eastAsia="华文细黑" w:hAnsi="华文细黑" w:hint="eastAsia"/>
                <w:b/>
                <w:bCs/>
                <w:szCs w:val="21"/>
              </w:rPr>
              <w:t>和</w:t>
            </w:r>
            <w:r w:rsidRPr="00C018DC">
              <w:rPr>
                <w:rFonts w:ascii="华文细黑" w:eastAsia="华文细黑" w:hAnsi="华文细黑"/>
                <w:b/>
                <w:bCs/>
                <w:szCs w:val="21"/>
              </w:rPr>
              <w:t>16</w:t>
            </w:r>
            <w:r w:rsidRPr="00C018DC">
              <w:rPr>
                <w:rFonts w:ascii="华文细黑" w:eastAsia="华文细黑" w:hAnsi="华文细黑" w:hint="eastAsia"/>
                <w:b/>
                <w:bCs/>
                <w:szCs w:val="21"/>
              </w:rPr>
              <w:t>套各种管理软件客户端</w:t>
            </w:r>
          </w:p>
        </w:tc>
      </w:tr>
    </w:tbl>
    <w:p w:rsidR="00605D0E" w:rsidRPr="00C018DC" w:rsidRDefault="00605D0E" w:rsidP="002D156D">
      <w:pPr>
        <w:snapToGrid w:val="0"/>
        <w:spacing w:line="360" w:lineRule="exact"/>
        <w:rPr>
          <w:rFonts w:ascii="华文细黑" w:eastAsia="华文细黑" w:hAnsi="华文细黑"/>
          <w:b/>
          <w:sz w:val="24"/>
        </w:rPr>
      </w:pPr>
    </w:p>
    <w:p w:rsidR="00605D0E" w:rsidRPr="00C018DC" w:rsidRDefault="00605D0E" w:rsidP="005754C2">
      <w:pPr>
        <w:pStyle w:val="1"/>
        <w:numPr>
          <w:ilvl w:val="0"/>
          <w:numId w:val="14"/>
        </w:numPr>
      </w:pPr>
      <w:bookmarkStart w:id="3" w:name="_Toc351033879"/>
      <w:r w:rsidRPr="00C018DC">
        <w:rPr>
          <w:rFonts w:hint="eastAsia"/>
        </w:rPr>
        <w:t>酷卓桌面虚拟化平台</w:t>
      </w:r>
      <w:bookmarkEnd w:id="3"/>
      <w:r w:rsidRPr="00C018DC">
        <w:rPr>
          <w:rFonts w:hint="eastAsia"/>
        </w:rPr>
        <w:t>介绍</w:t>
      </w:r>
    </w:p>
    <w:p w:rsidR="00605D0E" w:rsidRPr="00C018DC" w:rsidRDefault="00605D0E" w:rsidP="00C018DC">
      <w:pPr>
        <w:snapToGrid w:val="0"/>
        <w:spacing w:line="440" w:lineRule="exact"/>
        <w:ind w:firstLineChars="150" w:firstLine="360"/>
        <w:rPr>
          <w:rFonts w:ascii="华文细黑" w:eastAsia="华文细黑" w:hAnsi="华文细黑"/>
          <w:sz w:val="24"/>
        </w:rPr>
      </w:pPr>
      <w:r w:rsidRPr="00C018DC">
        <w:rPr>
          <w:rFonts w:ascii="华文细黑" w:eastAsia="华文细黑" w:hAnsi="华文细黑" w:hint="eastAsia"/>
          <w:sz w:val="24"/>
        </w:rPr>
        <w:t>酷卓桌面虚拟化平台为酷卓产品的核心部分，产品形态为服务器端软件</w:t>
      </w:r>
    </w:p>
    <w:p w:rsidR="00605D0E" w:rsidRPr="00C018DC" w:rsidRDefault="00605D0E" w:rsidP="005754C2">
      <w:pPr>
        <w:pStyle w:val="a"/>
        <w:numPr>
          <w:ilvl w:val="0"/>
          <w:numId w:val="3"/>
        </w:numPr>
      </w:pPr>
      <w:bookmarkStart w:id="4" w:name="_Toc351033880"/>
      <w:r w:rsidRPr="00C018DC">
        <w:rPr>
          <w:rFonts w:hint="eastAsia"/>
        </w:rPr>
        <w:t>系统架构</w:t>
      </w:r>
      <w:bookmarkEnd w:id="4"/>
    </w:p>
    <w:p w:rsidR="00605D0E" w:rsidRPr="00C018DC" w:rsidRDefault="00605D0E" w:rsidP="00C018DC">
      <w:pPr>
        <w:pStyle w:val="a4"/>
        <w:snapToGrid w:val="0"/>
        <w:spacing w:line="440" w:lineRule="exact"/>
        <w:ind w:left="1077" w:firstLineChars="150" w:firstLine="360"/>
        <w:rPr>
          <w:rFonts w:ascii="华文细黑" w:eastAsia="华文细黑" w:hAnsi="华文细黑"/>
          <w:sz w:val="24"/>
        </w:rPr>
      </w:pPr>
      <w:r w:rsidRPr="00C018DC">
        <w:rPr>
          <w:rFonts w:ascii="华文细黑" w:eastAsia="华文细黑" w:hAnsi="华文细黑" w:hint="eastAsia"/>
          <w:sz w:val="24"/>
        </w:rPr>
        <w:t>如下图，酷卓桌面虚拟化平台将服务器上主操作系统镜像的各类资源打包后，再结合管理员设定的策略，为每个用户生成独立的虚拟环境；用户之间完全相互隔离，仅能使用分配到的那部分资源。用户在终端设备上，通过远程显示协议登录到自己的虚拟桌面，像使用一台完整的</w:t>
      </w:r>
      <w:r w:rsidRPr="00C018DC">
        <w:rPr>
          <w:rFonts w:ascii="华文细黑" w:eastAsia="华文细黑" w:hAnsi="华文细黑"/>
          <w:sz w:val="24"/>
        </w:rPr>
        <w:t>PC</w:t>
      </w:r>
      <w:r w:rsidRPr="00C018DC">
        <w:rPr>
          <w:rFonts w:ascii="华文细黑" w:eastAsia="华文细黑" w:hAnsi="华文细黑" w:hint="eastAsia"/>
          <w:sz w:val="24"/>
        </w:rPr>
        <w:t>一样使用虚拟桌面。</w:t>
      </w:r>
    </w:p>
    <w:p w:rsidR="00605D0E" w:rsidRPr="00C018DC" w:rsidRDefault="00236BC7" w:rsidP="002D156D">
      <w:pPr>
        <w:pStyle w:val="a4"/>
        <w:ind w:left="1077" w:firstLineChars="0" w:firstLine="0"/>
        <w:rPr>
          <w:rFonts w:ascii="华文细黑" w:eastAsia="华文细黑" w:hAnsi="华文细黑"/>
          <w:b/>
          <w:sz w:val="24"/>
        </w:rPr>
      </w:pPr>
      <w:r>
        <w:rPr>
          <w:rFonts w:ascii="华文细黑" w:eastAsia="华文细黑" w:hAnsi="华文细黑"/>
          <w:b/>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196.5pt">
            <v:imagedata r:id="rId7" o:title=""/>
          </v:shape>
        </w:pict>
      </w:r>
    </w:p>
    <w:p w:rsidR="00605D0E" w:rsidRPr="00C018DC" w:rsidRDefault="00605D0E" w:rsidP="002D156D">
      <w:pPr>
        <w:pStyle w:val="a4"/>
        <w:ind w:left="1077" w:firstLineChars="0" w:firstLine="0"/>
        <w:rPr>
          <w:rFonts w:ascii="华文细黑" w:eastAsia="华文细黑" w:hAnsi="华文细黑"/>
          <w:b/>
          <w:i/>
          <w:sz w:val="28"/>
          <w:szCs w:val="28"/>
        </w:rPr>
      </w:pPr>
      <w:r w:rsidRPr="00C018DC">
        <w:rPr>
          <w:rFonts w:ascii="华文细黑" w:eastAsia="华文细黑" w:hAnsi="华文细黑" w:hint="eastAsia"/>
          <w:b/>
          <w:i/>
          <w:sz w:val="28"/>
          <w:szCs w:val="28"/>
        </w:rPr>
        <w:t>终端设备兼容性：</w:t>
      </w:r>
    </w:p>
    <w:p w:rsidR="00605D0E" w:rsidRPr="00C018DC" w:rsidRDefault="00605D0E" w:rsidP="00D74FC3">
      <w:pPr>
        <w:pStyle w:val="a4"/>
        <w:snapToGrid w:val="0"/>
        <w:spacing w:line="440" w:lineRule="exact"/>
        <w:ind w:left="1077" w:firstLineChars="0" w:firstLine="0"/>
        <w:rPr>
          <w:rFonts w:ascii="华文细黑" w:eastAsia="华文细黑" w:hAnsi="华文细黑"/>
          <w:sz w:val="24"/>
        </w:rPr>
      </w:pPr>
      <w:r w:rsidRPr="00C018DC">
        <w:rPr>
          <w:rFonts w:ascii="华文细黑" w:eastAsia="华文细黑" w:hAnsi="华文细黑" w:hint="eastAsia"/>
          <w:sz w:val="24"/>
        </w:rPr>
        <w:lastRenderedPageBreak/>
        <w:t>支持</w:t>
      </w:r>
      <w:r w:rsidRPr="00C018DC">
        <w:rPr>
          <w:rFonts w:ascii="华文细黑" w:eastAsia="华文细黑" w:hAnsi="华文细黑"/>
          <w:sz w:val="24"/>
        </w:rPr>
        <w:t>iPad</w:t>
      </w:r>
      <w:r w:rsidRPr="00C018DC">
        <w:rPr>
          <w:rFonts w:ascii="华文细黑" w:eastAsia="华文细黑" w:hAnsi="华文细黑" w:hint="eastAsia"/>
          <w:sz w:val="24"/>
        </w:rPr>
        <w:t>、</w:t>
      </w:r>
      <w:r w:rsidRPr="00C018DC">
        <w:rPr>
          <w:rFonts w:ascii="华文细黑" w:eastAsia="华文细黑" w:hAnsi="华文细黑"/>
          <w:sz w:val="24"/>
        </w:rPr>
        <w:t>Android</w:t>
      </w:r>
      <w:r w:rsidRPr="00C018DC">
        <w:rPr>
          <w:rFonts w:ascii="华文细黑" w:eastAsia="华文细黑" w:hAnsi="华文细黑" w:hint="eastAsia"/>
          <w:sz w:val="24"/>
        </w:rPr>
        <w:t>、瘦客户机、普通</w:t>
      </w:r>
      <w:r w:rsidRPr="00C018DC">
        <w:rPr>
          <w:rFonts w:ascii="华文细黑" w:eastAsia="华文细黑" w:hAnsi="华文细黑"/>
          <w:sz w:val="24"/>
        </w:rPr>
        <w:t>windows</w:t>
      </w:r>
      <w:r w:rsidRPr="00C018DC">
        <w:rPr>
          <w:rFonts w:ascii="华文细黑" w:eastAsia="华文细黑" w:hAnsi="华文细黑" w:hint="eastAsia"/>
          <w:sz w:val="24"/>
        </w:rPr>
        <w:t>电脑、</w:t>
      </w:r>
      <w:r w:rsidRPr="00C018DC">
        <w:rPr>
          <w:rFonts w:ascii="华文细黑" w:eastAsia="华文细黑" w:hAnsi="华文细黑"/>
          <w:sz w:val="24"/>
        </w:rPr>
        <w:t>linux</w:t>
      </w:r>
      <w:r w:rsidRPr="00C018DC">
        <w:rPr>
          <w:rFonts w:ascii="华文细黑" w:eastAsia="华文细黑" w:hAnsi="华文细黑" w:hint="eastAsia"/>
          <w:sz w:val="24"/>
        </w:rPr>
        <w:t>终端等各类终端设备，使用户访问虚拟桌面的选择性大大加强，几乎可以随时随地的利用各种终端设备来访问虚拟桌面，使工作响应更加及时。</w:t>
      </w:r>
    </w:p>
    <w:p w:rsidR="00605D0E" w:rsidRPr="00C018DC" w:rsidRDefault="00605D0E" w:rsidP="00D74FC3">
      <w:pPr>
        <w:pStyle w:val="a4"/>
        <w:snapToGrid w:val="0"/>
        <w:spacing w:line="440" w:lineRule="exact"/>
        <w:ind w:left="1077" w:firstLineChars="0" w:firstLine="0"/>
        <w:rPr>
          <w:rFonts w:ascii="华文细黑" w:eastAsia="华文细黑" w:hAnsi="华文细黑"/>
          <w:sz w:val="24"/>
        </w:rPr>
      </w:pPr>
    </w:p>
    <w:p w:rsidR="00605D0E" w:rsidRPr="00C018DC" w:rsidRDefault="00605D0E" w:rsidP="005754C2">
      <w:pPr>
        <w:pStyle w:val="a"/>
        <w:numPr>
          <w:ilvl w:val="0"/>
          <w:numId w:val="3"/>
        </w:numPr>
      </w:pPr>
      <w:bookmarkStart w:id="5" w:name="_Toc351033881"/>
      <w:r w:rsidRPr="00C018DC">
        <w:rPr>
          <w:rFonts w:hint="eastAsia"/>
        </w:rPr>
        <w:t>用户虚拟机管理</w:t>
      </w:r>
      <w:bookmarkEnd w:id="5"/>
    </w:p>
    <w:p w:rsidR="00605D0E" w:rsidRPr="00C018DC" w:rsidRDefault="00605D0E" w:rsidP="002D156D">
      <w:pPr>
        <w:pStyle w:val="a4"/>
        <w:snapToGrid w:val="0"/>
        <w:spacing w:line="440" w:lineRule="exact"/>
        <w:ind w:left="1080" w:firstLineChars="0" w:firstLine="0"/>
        <w:rPr>
          <w:rFonts w:ascii="华文细黑" w:eastAsia="华文细黑" w:hAnsi="华文细黑"/>
          <w:sz w:val="24"/>
        </w:rPr>
      </w:pPr>
      <w:r w:rsidRPr="00C018DC">
        <w:rPr>
          <w:rFonts w:ascii="华文细黑" w:eastAsia="华文细黑" w:hAnsi="华文细黑" w:hint="eastAsia"/>
          <w:sz w:val="24"/>
        </w:rPr>
        <w:t>所有用户虚拟机均由管理员在管理控制台统一配置管理</w:t>
      </w:r>
    </w:p>
    <w:p w:rsidR="00605D0E" w:rsidRPr="00C018DC" w:rsidRDefault="00605D0E" w:rsidP="00A05916">
      <w:pPr>
        <w:snapToGrid w:val="0"/>
        <w:spacing w:line="440" w:lineRule="exact"/>
        <w:ind w:left="851"/>
        <w:rPr>
          <w:rFonts w:ascii="华文细黑" w:eastAsia="华文细黑" w:hAnsi="华文细黑"/>
          <w:i/>
          <w:sz w:val="28"/>
          <w:szCs w:val="28"/>
        </w:rPr>
      </w:pPr>
      <w:r w:rsidRPr="00C018DC">
        <w:rPr>
          <w:rFonts w:ascii="华文细黑" w:eastAsia="华文细黑" w:hAnsi="华文细黑"/>
          <w:i/>
          <w:sz w:val="28"/>
          <w:szCs w:val="28"/>
        </w:rPr>
        <w:t xml:space="preserve">2.1 </w:t>
      </w:r>
      <w:r w:rsidRPr="00C018DC">
        <w:rPr>
          <w:rFonts w:ascii="华文细黑" w:eastAsia="华文细黑" w:hAnsi="华文细黑" w:hint="eastAsia"/>
          <w:i/>
          <w:sz w:val="28"/>
          <w:szCs w:val="28"/>
        </w:rPr>
        <w:t>主镜像管理：</w:t>
      </w:r>
    </w:p>
    <w:p w:rsidR="00605D0E" w:rsidRPr="00C018DC" w:rsidRDefault="00605D0E" w:rsidP="00B7101D">
      <w:pPr>
        <w:pStyle w:val="a4"/>
        <w:snapToGrid w:val="0"/>
        <w:spacing w:line="440" w:lineRule="exact"/>
        <w:ind w:left="1571" w:firstLineChars="0" w:firstLine="0"/>
        <w:rPr>
          <w:rFonts w:ascii="华文细黑" w:eastAsia="华文细黑" w:hAnsi="华文细黑"/>
          <w:sz w:val="24"/>
        </w:rPr>
      </w:pPr>
      <w:r w:rsidRPr="00C018DC">
        <w:rPr>
          <w:rFonts w:ascii="华文细黑" w:eastAsia="华文细黑" w:hAnsi="华文细黑" w:hint="eastAsia"/>
          <w:sz w:val="24"/>
        </w:rPr>
        <w:t>对于主操作系统镜像进行管理即是对所有用户虚拟机进行管理，软件安装、打系统补丁、病毒查杀等工作均可在主镜像操作系统中完成，无需对单独每台用户虚拟机进行。</w:t>
      </w:r>
    </w:p>
    <w:p w:rsidR="00605D0E" w:rsidRPr="00C018DC" w:rsidRDefault="00605D0E" w:rsidP="005754C2">
      <w:pPr>
        <w:pStyle w:val="a4"/>
        <w:numPr>
          <w:ilvl w:val="1"/>
          <w:numId w:val="3"/>
        </w:numPr>
        <w:snapToGrid w:val="0"/>
        <w:spacing w:line="440" w:lineRule="exact"/>
        <w:ind w:firstLineChars="0"/>
        <w:rPr>
          <w:rFonts w:ascii="华文细黑" w:eastAsia="华文细黑" w:hAnsi="华文细黑"/>
          <w:i/>
          <w:sz w:val="28"/>
          <w:szCs w:val="28"/>
        </w:rPr>
      </w:pPr>
      <w:r w:rsidRPr="00C018DC">
        <w:rPr>
          <w:rFonts w:ascii="华文细黑" w:eastAsia="华文细黑" w:hAnsi="华文细黑" w:hint="eastAsia"/>
          <w:i/>
          <w:sz w:val="28"/>
          <w:szCs w:val="28"/>
        </w:rPr>
        <w:t>用户模板：</w:t>
      </w:r>
    </w:p>
    <w:p w:rsidR="00605D0E" w:rsidRPr="00C018DC" w:rsidRDefault="00605D0E" w:rsidP="00B7101D">
      <w:pPr>
        <w:pStyle w:val="a4"/>
        <w:snapToGrid w:val="0"/>
        <w:spacing w:line="440" w:lineRule="exact"/>
        <w:ind w:left="1571" w:firstLineChars="0" w:firstLine="0"/>
        <w:rPr>
          <w:rFonts w:ascii="华文细黑" w:eastAsia="华文细黑" w:hAnsi="华文细黑"/>
          <w:sz w:val="24"/>
        </w:rPr>
      </w:pPr>
      <w:r w:rsidRPr="00C018DC">
        <w:rPr>
          <w:rFonts w:ascii="华文细黑" w:eastAsia="华文细黑" w:hAnsi="华文细黑" w:hint="eastAsia"/>
          <w:sz w:val="24"/>
        </w:rPr>
        <w:t>通过设置用户所用虚拟机的模板，可批量创建、设置、删除用户虚拟机；对于新加入的用户，也可利用模板快速部署标准化的虚拟桌面</w:t>
      </w:r>
    </w:p>
    <w:p w:rsidR="00605D0E" w:rsidRPr="00C018DC" w:rsidRDefault="00605D0E" w:rsidP="005754C2">
      <w:pPr>
        <w:pStyle w:val="a4"/>
        <w:numPr>
          <w:ilvl w:val="1"/>
          <w:numId w:val="3"/>
        </w:numPr>
        <w:snapToGrid w:val="0"/>
        <w:spacing w:line="440" w:lineRule="exact"/>
        <w:ind w:firstLineChars="0"/>
        <w:rPr>
          <w:rFonts w:ascii="华文细黑" w:eastAsia="华文细黑" w:hAnsi="华文细黑"/>
          <w:i/>
          <w:sz w:val="28"/>
          <w:szCs w:val="28"/>
        </w:rPr>
      </w:pPr>
      <w:r w:rsidRPr="00C018DC">
        <w:rPr>
          <w:rFonts w:ascii="华文细黑" w:eastAsia="华文细黑" w:hAnsi="华文细黑" w:hint="eastAsia"/>
          <w:i/>
          <w:sz w:val="28"/>
          <w:szCs w:val="28"/>
        </w:rPr>
        <w:t>资源分配：</w:t>
      </w:r>
    </w:p>
    <w:p w:rsidR="00605D0E" w:rsidRPr="00C018DC" w:rsidRDefault="00605D0E" w:rsidP="00B7101D">
      <w:pPr>
        <w:pStyle w:val="a4"/>
        <w:snapToGrid w:val="0"/>
        <w:spacing w:line="440" w:lineRule="exact"/>
        <w:ind w:left="1571" w:firstLineChars="0" w:firstLine="0"/>
        <w:rPr>
          <w:rFonts w:ascii="华文细黑" w:eastAsia="华文细黑" w:hAnsi="华文细黑"/>
          <w:sz w:val="24"/>
        </w:rPr>
      </w:pPr>
      <w:r w:rsidRPr="00C018DC">
        <w:rPr>
          <w:rFonts w:ascii="华文细黑" w:eastAsia="华文细黑" w:hAnsi="华文细黑" w:hint="eastAsia"/>
          <w:sz w:val="24"/>
        </w:rPr>
        <w:t>在模板中可以指定用户虚拟机的</w:t>
      </w:r>
      <w:r w:rsidRPr="00C018DC">
        <w:rPr>
          <w:rFonts w:ascii="华文细黑" w:eastAsia="华文细黑" w:hAnsi="华文细黑"/>
          <w:sz w:val="24"/>
        </w:rPr>
        <w:t>CPU\</w:t>
      </w:r>
      <w:r w:rsidRPr="00C018DC">
        <w:rPr>
          <w:rFonts w:ascii="华文细黑" w:eastAsia="华文细黑" w:hAnsi="华文细黑" w:hint="eastAsia"/>
          <w:sz w:val="24"/>
        </w:rPr>
        <w:t>内存</w:t>
      </w:r>
      <w:r w:rsidRPr="00C018DC">
        <w:rPr>
          <w:rFonts w:ascii="华文细黑" w:eastAsia="华文细黑" w:hAnsi="华文细黑"/>
          <w:sz w:val="24"/>
        </w:rPr>
        <w:t>\</w:t>
      </w:r>
      <w:r w:rsidRPr="00C018DC">
        <w:rPr>
          <w:rFonts w:ascii="华文细黑" w:eastAsia="华文细黑" w:hAnsi="华文细黑" w:hint="eastAsia"/>
          <w:sz w:val="24"/>
        </w:rPr>
        <w:t>存储等资源大小，确保资源被合理使用</w:t>
      </w:r>
    </w:p>
    <w:p w:rsidR="00605D0E" w:rsidRPr="00C018DC" w:rsidRDefault="00605D0E" w:rsidP="005754C2">
      <w:pPr>
        <w:pStyle w:val="a4"/>
        <w:numPr>
          <w:ilvl w:val="1"/>
          <w:numId w:val="3"/>
        </w:numPr>
        <w:snapToGrid w:val="0"/>
        <w:spacing w:line="440" w:lineRule="exact"/>
        <w:ind w:firstLineChars="0"/>
        <w:rPr>
          <w:rFonts w:ascii="华文细黑" w:eastAsia="华文细黑" w:hAnsi="华文细黑"/>
          <w:i/>
          <w:sz w:val="28"/>
          <w:szCs w:val="28"/>
        </w:rPr>
      </w:pPr>
      <w:r w:rsidRPr="00C018DC">
        <w:rPr>
          <w:rFonts w:ascii="华文细黑" w:eastAsia="华文细黑" w:hAnsi="华文细黑" w:hint="eastAsia"/>
          <w:i/>
          <w:sz w:val="28"/>
          <w:szCs w:val="28"/>
        </w:rPr>
        <w:t>应用程序管理：</w:t>
      </w:r>
    </w:p>
    <w:p w:rsidR="00605D0E" w:rsidRPr="00C018DC" w:rsidRDefault="00605D0E" w:rsidP="00C16AE2">
      <w:pPr>
        <w:pStyle w:val="a4"/>
        <w:snapToGrid w:val="0"/>
        <w:spacing w:line="440" w:lineRule="exact"/>
        <w:ind w:left="1571" w:firstLineChars="0" w:firstLine="0"/>
        <w:rPr>
          <w:rFonts w:ascii="华文细黑" w:eastAsia="华文细黑" w:hAnsi="华文细黑"/>
          <w:i/>
          <w:sz w:val="28"/>
          <w:szCs w:val="28"/>
        </w:rPr>
      </w:pPr>
      <w:r w:rsidRPr="00C018DC">
        <w:rPr>
          <w:rFonts w:ascii="华文细黑" w:eastAsia="华文细黑" w:hAnsi="华文细黑" w:hint="eastAsia"/>
          <w:sz w:val="24"/>
        </w:rPr>
        <w:t>主镜像上安装的应用程序，管理员可以直接分配给某用户虚拟机，或禁止其使用该程序。管理员无需再为每台终端电脑逐一安装用户所需的应用程序，也无需再担心用户私自安装非法的应用；应用程序的升级也只需在主镜像里进行即可。</w:t>
      </w:r>
    </w:p>
    <w:p w:rsidR="00605D0E" w:rsidRPr="00C018DC" w:rsidRDefault="00605D0E" w:rsidP="005754C2">
      <w:pPr>
        <w:pStyle w:val="a4"/>
        <w:numPr>
          <w:ilvl w:val="1"/>
          <w:numId w:val="3"/>
        </w:numPr>
        <w:snapToGrid w:val="0"/>
        <w:spacing w:line="440" w:lineRule="exact"/>
        <w:ind w:firstLineChars="0"/>
        <w:rPr>
          <w:rFonts w:ascii="华文细黑" w:eastAsia="华文细黑" w:hAnsi="华文细黑"/>
          <w:i/>
          <w:sz w:val="28"/>
          <w:szCs w:val="28"/>
        </w:rPr>
      </w:pPr>
      <w:r w:rsidRPr="00C018DC">
        <w:rPr>
          <w:rFonts w:ascii="华文细黑" w:eastAsia="华文细黑" w:hAnsi="华文细黑" w:hint="eastAsia"/>
          <w:i/>
          <w:sz w:val="28"/>
          <w:szCs w:val="28"/>
        </w:rPr>
        <w:t>上网行为管理：</w:t>
      </w:r>
    </w:p>
    <w:p w:rsidR="00605D0E" w:rsidRPr="00C018DC" w:rsidRDefault="00605D0E" w:rsidP="0053482A">
      <w:pPr>
        <w:pStyle w:val="a4"/>
        <w:snapToGrid w:val="0"/>
        <w:spacing w:line="440" w:lineRule="exact"/>
        <w:ind w:left="1571" w:firstLineChars="0" w:firstLine="0"/>
        <w:rPr>
          <w:rFonts w:ascii="华文细黑" w:eastAsia="华文细黑" w:hAnsi="华文细黑"/>
          <w:sz w:val="24"/>
        </w:rPr>
      </w:pPr>
      <w:r w:rsidRPr="00C018DC">
        <w:rPr>
          <w:rFonts w:ascii="华文细黑" w:eastAsia="华文细黑" w:hAnsi="华文细黑" w:hint="eastAsia"/>
          <w:sz w:val="24"/>
        </w:rPr>
        <w:t>用户在自己的桌面里的上网行为受到管理员统一管控。管理员可允许或禁止用户在什么时间段能上什么网站。</w:t>
      </w:r>
    </w:p>
    <w:p w:rsidR="00605D0E" w:rsidRPr="00C018DC" w:rsidRDefault="00605D0E" w:rsidP="005754C2">
      <w:pPr>
        <w:pStyle w:val="a4"/>
        <w:numPr>
          <w:ilvl w:val="1"/>
          <w:numId w:val="3"/>
        </w:numPr>
        <w:snapToGrid w:val="0"/>
        <w:spacing w:line="440" w:lineRule="exact"/>
        <w:ind w:firstLineChars="0"/>
        <w:rPr>
          <w:rFonts w:ascii="华文细黑" w:eastAsia="华文细黑" w:hAnsi="华文细黑"/>
          <w:i/>
          <w:sz w:val="28"/>
          <w:szCs w:val="28"/>
        </w:rPr>
      </w:pPr>
      <w:r w:rsidRPr="00C018DC">
        <w:rPr>
          <w:rFonts w:ascii="华文细黑" w:eastAsia="华文细黑" w:hAnsi="华文细黑" w:hint="eastAsia"/>
          <w:i/>
          <w:sz w:val="28"/>
          <w:szCs w:val="28"/>
        </w:rPr>
        <w:t>群组设置：</w:t>
      </w:r>
    </w:p>
    <w:p w:rsidR="00605D0E" w:rsidRPr="00C018DC" w:rsidRDefault="00605D0E" w:rsidP="00B7101D">
      <w:pPr>
        <w:pStyle w:val="a4"/>
        <w:snapToGrid w:val="0"/>
        <w:spacing w:line="440" w:lineRule="exact"/>
        <w:ind w:left="1571" w:firstLineChars="0" w:firstLine="0"/>
        <w:rPr>
          <w:rFonts w:ascii="华文细黑" w:eastAsia="华文细黑" w:hAnsi="华文细黑"/>
          <w:sz w:val="24"/>
        </w:rPr>
      </w:pPr>
      <w:r w:rsidRPr="00C018DC">
        <w:rPr>
          <w:rFonts w:ascii="华文细黑" w:eastAsia="华文细黑" w:hAnsi="华文细黑" w:hint="eastAsia"/>
          <w:sz w:val="24"/>
        </w:rPr>
        <w:t>通过设置不同的模板，将用户分为不同的虚拟机群组。由此可以按企业部门来设置不同配置、不同应用程序、不同权限的用户虚拟机</w:t>
      </w:r>
    </w:p>
    <w:p w:rsidR="00605D0E" w:rsidRPr="00C018DC" w:rsidRDefault="00605D0E" w:rsidP="005754C2">
      <w:pPr>
        <w:pStyle w:val="a4"/>
        <w:numPr>
          <w:ilvl w:val="1"/>
          <w:numId w:val="3"/>
        </w:numPr>
        <w:snapToGrid w:val="0"/>
        <w:spacing w:line="440" w:lineRule="exact"/>
        <w:ind w:firstLineChars="0"/>
        <w:rPr>
          <w:rFonts w:ascii="华文细黑" w:eastAsia="华文细黑" w:hAnsi="华文细黑"/>
          <w:i/>
          <w:sz w:val="28"/>
          <w:szCs w:val="28"/>
        </w:rPr>
      </w:pPr>
      <w:r w:rsidRPr="00C018DC">
        <w:rPr>
          <w:rFonts w:ascii="华文细黑" w:eastAsia="华文细黑" w:hAnsi="华文细黑" w:hint="eastAsia"/>
          <w:i/>
          <w:sz w:val="28"/>
          <w:szCs w:val="28"/>
        </w:rPr>
        <w:t>用户虚拟机备份：</w:t>
      </w:r>
    </w:p>
    <w:p w:rsidR="00605D0E" w:rsidRPr="00C018DC" w:rsidRDefault="00605D0E" w:rsidP="006F0A68">
      <w:pPr>
        <w:pStyle w:val="a4"/>
        <w:snapToGrid w:val="0"/>
        <w:spacing w:line="440" w:lineRule="exact"/>
        <w:ind w:left="1571" w:firstLineChars="0" w:firstLine="0"/>
        <w:rPr>
          <w:rFonts w:ascii="华文细黑" w:eastAsia="华文细黑" w:hAnsi="华文细黑"/>
          <w:sz w:val="24"/>
        </w:rPr>
      </w:pPr>
      <w:r w:rsidRPr="00C018DC">
        <w:rPr>
          <w:rFonts w:ascii="华文细黑" w:eastAsia="华文细黑" w:hAnsi="华文细黑" w:hint="eastAsia"/>
          <w:sz w:val="24"/>
        </w:rPr>
        <w:lastRenderedPageBreak/>
        <w:t>用户虚拟机可以被集中定期备份，以便在出现系统崩溃等灾难性事件时，可以利用备份快速恢复用户环境。备份下来的用户虚拟机文件也可以迁移到其他同样系统环境的服务器上。</w:t>
      </w:r>
    </w:p>
    <w:p w:rsidR="00605D0E" w:rsidRPr="00C018DC" w:rsidRDefault="00605D0E" w:rsidP="006F0A68">
      <w:pPr>
        <w:pStyle w:val="a4"/>
        <w:snapToGrid w:val="0"/>
        <w:spacing w:line="440" w:lineRule="exact"/>
        <w:ind w:left="1571" w:firstLineChars="0" w:firstLine="0"/>
        <w:rPr>
          <w:rFonts w:ascii="华文细黑" w:eastAsia="华文细黑" w:hAnsi="华文细黑"/>
          <w:sz w:val="24"/>
        </w:rPr>
      </w:pPr>
    </w:p>
    <w:p w:rsidR="00605D0E" w:rsidRPr="00C018DC" w:rsidRDefault="00605D0E" w:rsidP="005754C2">
      <w:pPr>
        <w:pStyle w:val="a"/>
        <w:numPr>
          <w:ilvl w:val="0"/>
          <w:numId w:val="3"/>
        </w:numPr>
      </w:pPr>
      <w:bookmarkStart w:id="6" w:name="_Toc351033882"/>
      <w:r w:rsidRPr="00C018DC">
        <w:rPr>
          <w:rFonts w:hint="eastAsia"/>
        </w:rPr>
        <w:t>集群方案</w:t>
      </w:r>
      <w:bookmarkEnd w:id="6"/>
    </w:p>
    <w:p w:rsidR="00605D0E" w:rsidRPr="00C018DC" w:rsidRDefault="00605D0E" w:rsidP="00C018DC">
      <w:pPr>
        <w:pStyle w:val="a4"/>
        <w:snapToGrid w:val="0"/>
        <w:spacing w:line="440" w:lineRule="exact"/>
        <w:ind w:leftChars="348" w:left="731" w:firstLineChars="0" w:firstLine="0"/>
        <w:rPr>
          <w:rFonts w:ascii="华文细黑" w:eastAsia="华文细黑" w:hAnsi="华文细黑"/>
          <w:sz w:val="24"/>
        </w:rPr>
      </w:pPr>
      <w:r w:rsidRPr="00C018DC">
        <w:rPr>
          <w:rFonts w:ascii="华文细黑" w:eastAsia="华文细黑" w:hAnsi="华文细黑" w:hint="eastAsia"/>
          <w:sz w:val="24"/>
        </w:rPr>
        <w:t>在实际应用中，单台服务器的桌面虚拟化方案会遇到很多问题，如：</w:t>
      </w:r>
    </w:p>
    <w:p w:rsidR="00605D0E" w:rsidRPr="00C018DC" w:rsidRDefault="00605D0E" w:rsidP="005754C2">
      <w:pPr>
        <w:pStyle w:val="a4"/>
        <w:numPr>
          <w:ilvl w:val="0"/>
          <w:numId w:val="4"/>
        </w:numPr>
        <w:snapToGrid w:val="0"/>
        <w:spacing w:line="440" w:lineRule="exact"/>
        <w:ind w:firstLineChars="0"/>
        <w:rPr>
          <w:rFonts w:ascii="华文细黑" w:eastAsia="华文细黑" w:hAnsi="华文细黑"/>
          <w:sz w:val="24"/>
        </w:rPr>
      </w:pPr>
      <w:r w:rsidRPr="00C018DC">
        <w:rPr>
          <w:rFonts w:ascii="华文细黑" w:eastAsia="华文细黑" w:hAnsi="华文细黑" w:hint="eastAsia"/>
          <w:sz w:val="24"/>
        </w:rPr>
        <w:t>服务器需要升级与维护，但运行其上的虚拟桌面里的业务是关键的不可停顿的</w:t>
      </w:r>
    </w:p>
    <w:p w:rsidR="00605D0E" w:rsidRPr="00C018DC" w:rsidRDefault="00605D0E" w:rsidP="005754C2">
      <w:pPr>
        <w:pStyle w:val="a4"/>
        <w:numPr>
          <w:ilvl w:val="0"/>
          <w:numId w:val="4"/>
        </w:numPr>
        <w:snapToGrid w:val="0"/>
        <w:spacing w:line="440" w:lineRule="exact"/>
        <w:ind w:firstLineChars="0"/>
        <w:rPr>
          <w:rFonts w:ascii="华文细黑" w:eastAsia="华文细黑" w:hAnsi="华文细黑"/>
          <w:sz w:val="24"/>
        </w:rPr>
      </w:pPr>
      <w:r w:rsidRPr="00C018DC">
        <w:rPr>
          <w:rFonts w:ascii="华文细黑" w:eastAsia="华文细黑" w:hAnsi="华文细黑" w:hint="eastAsia"/>
          <w:sz w:val="24"/>
        </w:rPr>
        <w:t>物理服务器载过大，导致该主机上所有虚拟机停止工作</w:t>
      </w:r>
    </w:p>
    <w:p w:rsidR="00605D0E" w:rsidRPr="00C018DC" w:rsidRDefault="00605D0E" w:rsidP="005754C2">
      <w:pPr>
        <w:pStyle w:val="a4"/>
        <w:numPr>
          <w:ilvl w:val="0"/>
          <w:numId w:val="4"/>
        </w:numPr>
        <w:snapToGrid w:val="0"/>
        <w:spacing w:line="440" w:lineRule="exact"/>
        <w:ind w:firstLineChars="0"/>
        <w:rPr>
          <w:rFonts w:ascii="华文细黑" w:eastAsia="华文细黑" w:hAnsi="华文细黑"/>
          <w:sz w:val="24"/>
        </w:rPr>
      </w:pPr>
      <w:r w:rsidRPr="00C018DC">
        <w:rPr>
          <w:rFonts w:ascii="华文细黑" w:eastAsia="华文细黑" w:hAnsi="华文细黑" w:hint="eastAsia"/>
          <w:sz w:val="24"/>
        </w:rPr>
        <w:t>物理服务器发生故障，该主机上的所有虚拟机直接停止工作</w:t>
      </w:r>
    </w:p>
    <w:p w:rsidR="00605D0E" w:rsidRPr="00C018DC" w:rsidRDefault="00605D0E" w:rsidP="00916B49">
      <w:pPr>
        <w:snapToGrid w:val="0"/>
        <w:spacing w:line="440" w:lineRule="exact"/>
        <w:ind w:left="731"/>
        <w:rPr>
          <w:rFonts w:ascii="华文细黑" w:eastAsia="华文细黑" w:hAnsi="华文细黑"/>
          <w:sz w:val="24"/>
        </w:rPr>
      </w:pPr>
      <w:r w:rsidRPr="00C018DC">
        <w:rPr>
          <w:rFonts w:ascii="华文细黑" w:eastAsia="华文细黑" w:hAnsi="华文细黑" w:hint="eastAsia"/>
          <w:sz w:val="24"/>
        </w:rPr>
        <w:t>以上问题促使我们提出桌面虚拟化平台服务器集群方案。</w:t>
      </w:r>
    </w:p>
    <w:p w:rsidR="00605D0E" w:rsidRPr="00C018DC" w:rsidRDefault="00605D0E" w:rsidP="00E434D6">
      <w:pPr>
        <w:pStyle w:val="a4"/>
        <w:spacing w:line="360" w:lineRule="auto"/>
        <w:ind w:firstLineChars="0" w:firstLine="0"/>
        <w:rPr>
          <w:rFonts w:ascii="华文细黑" w:eastAsia="华文细黑" w:hAnsi="华文细黑"/>
        </w:rPr>
      </w:pPr>
    </w:p>
    <w:p w:rsidR="00605D0E" w:rsidRPr="00C018DC" w:rsidRDefault="00605D0E" w:rsidP="005754C2">
      <w:pPr>
        <w:pStyle w:val="a4"/>
        <w:numPr>
          <w:ilvl w:val="1"/>
          <w:numId w:val="5"/>
        </w:numPr>
        <w:spacing w:line="360" w:lineRule="auto"/>
        <w:ind w:firstLineChars="0"/>
        <w:rPr>
          <w:rFonts w:ascii="华文细黑" w:eastAsia="华文细黑" w:hAnsi="华文细黑"/>
          <w:i/>
          <w:sz w:val="28"/>
          <w:szCs w:val="28"/>
        </w:rPr>
      </w:pPr>
      <w:r w:rsidRPr="00C018DC">
        <w:rPr>
          <w:rFonts w:ascii="华文细黑" w:eastAsia="华文细黑" w:hAnsi="华文细黑" w:hint="eastAsia"/>
          <w:i/>
          <w:sz w:val="28"/>
          <w:szCs w:val="28"/>
        </w:rPr>
        <w:t>集群方案概述</w:t>
      </w:r>
    </w:p>
    <w:p w:rsidR="00605D0E" w:rsidRPr="00C018DC" w:rsidRDefault="00236BC7" w:rsidP="009268B7">
      <w:pPr>
        <w:pStyle w:val="a4"/>
        <w:spacing w:line="360" w:lineRule="auto"/>
        <w:ind w:firstLineChars="0" w:firstLine="0"/>
        <w:rPr>
          <w:rFonts w:ascii="华文细黑" w:eastAsia="华文细黑" w:hAnsi="华文细黑"/>
        </w:rPr>
      </w:pPr>
      <w:r>
        <w:rPr>
          <w:rFonts w:ascii="华文细黑" w:eastAsia="华文细黑" w:hAnsi="华文细黑"/>
          <w:noProof/>
        </w:rPr>
        <w:pict>
          <v:shape id="图片 1" o:spid="_x0000_i1026" type="#_x0000_t75" alt="集群架构.jpg" style="width:445.5pt;height:285.75pt;visibility:visible">
            <v:imagedata r:id="rId8" o:title=""/>
          </v:shape>
        </w:pict>
      </w:r>
    </w:p>
    <w:p w:rsidR="00605D0E" w:rsidRPr="00C018DC" w:rsidRDefault="00605D0E" w:rsidP="00C018DC">
      <w:pPr>
        <w:pStyle w:val="a4"/>
        <w:snapToGrid w:val="0"/>
        <w:spacing w:line="480" w:lineRule="exact"/>
        <w:ind w:left="720" w:firstLine="480"/>
        <w:rPr>
          <w:rFonts w:ascii="华文细黑" w:eastAsia="华文细黑" w:hAnsi="华文细黑"/>
          <w:sz w:val="24"/>
        </w:rPr>
      </w:pPr>
      <w:r w:rsidRPr="00C018DC">
        <w:rPr>
          <w:rFonts w:ascii="华文细黑" w:eastAsia="华文细黑" w:hAnsi="华文细黑" w:hint="eastAsia"/>
          <w:sz w:val="24"/>
        </w:rPr>
        <w:t>如上图所示，由多台服务器（相同操作系统）安装桌面虚拟化软件后，用作桌面虚拟化平台服务器集群；这些服务器通过光纤网络与存储阵列连接，用户的虚拟桌面（虚拟机）文件都存放在存储阵列中；用户从各种终</w:t>
      </w:r>
      <w:r w:rsidRPr="00C018DC">
        <w:rPr>
          <w:rFonts w:ascii="华文细黑" w:eastAsia="华文细黑" w:hAnsi="华文细黑" w:hint="eastAsia"/>
          <w:sz w:val="24"/>
        </w:rPr>
        <w:lastRenderedPageBreak/>
        <w:t>端设备上发起登录请求，分发服务器将用户的请求根据桌面虚拟化服务器的负载情况分发到某台服务器上，由服务器从存储阵列中加载该用户的虚拟机文件来运行。同时分发服务器也提供整个集群的管理控制台，用于对集群进行配置和运行监控。</w:t>
      </w:r>
    </w:p>
    <w:p w:rsidR="00605D0E" w:rsidRPr="00C018DC" w:rsidRDefault="00605D0E" w:rsidP="00C018DC">
      <w:pPr>
        <w:pStyle w:val="a4"/>
        <w:snapToGrid w:val="0"/>
        <w:spacing w:line="480" w:lineRule="exact"/>
        <w:ind w:left="720" w:firstLine="480"/>
        <w:rPr>
          <w:rFonts w:ascii="华文细黑" w:eastAsia="华文细黑" w:hAnsi="华文细黑"/>
          <w:sz w:val="24"/>
        </w:rPr>
      </w:pPr>
    </w:p>
    <w:p w:rsidR="00605D0E" w:rsidRPr="00C018DC" w:rsidRDefault="00605D0E" w:rsidP="005754C2">
      <w:pPr>
        <w:pStyle w:val="a4"/>
        <w:numPr>
          <w:ilvl w:val="1"/>
          <w:numId w:val="5"/>
        </w:numPr>
        <w:snapToGrid w:val="0"/>
        <w:spacing w:line="440" w:lineRule="exact"/>
        <w:ind w:firstLineChars="0"/>
        <w:rPr>
          <w:rFonts w:ascii="华文细黑" w:eastAsia="华文细黑" w:hAnsi="华文细黑"/>
          <w:i/>
          <w:sz w:val="28"/>
          <w:szCs w:val="28"/>
        </w:rPr>
      </w:pPr>
      <w:r w:rsidRPr="00C018DC">
        <w:rPr>
          <w:rFonts w:ascii="华文细黑" w:eastAsia="华文细黑" w:hAnsi="华文细黑" w:hint="eastAsia"/>
          <w:i/>
          <w:sz w:val="28"/>
          <w:szCs w:val="28"/>
        </w:rPr>
        <w:t>集群方案功能特点</w:t>
      </w:r>
    </w:p>
    <w:p w:rsidR="00605D0E" w:rsidRPr="00C018DC" w:rsidRDefault="00605D0E" w:rsidP="009268B7">
      <w:pPr>
        <w:pStyle w:val="a4"/>
        <w:snapToGrid w:val="0"/>
        <w:spacing w:line="440" w:lineRule="exact"/>
        <w:ind w:left="1440" w:firstLineChars="0" w:firstLine="0"/>
        <w:rPr>
          <w:rFonts w:ascii="华文细黑" w:eastAsia="华文细黑" w:hAnsi="华文细黑"/>
          <w:i/>
          <w:sz w:val="28"/>
          <w:szCs w:val="28"/>
        </w:rPr>
      </w:pPr>
    </w:p>
    <w:p w:rsidR="00605D0E" w:rsidRPr="00C018DC" w:rsidRDefault="00605D0E" w:rsidP="005754C2">
      <w:pPr>
        <w:pStyle w:val="a4"/>
        <w:numPr>
          <w:ilvl w:val="0"/>
          <w:numId w:val="6"/>
        </w:numPr>
        <w:autoSpaceDE w:val="0"/>
        <w:autoSpaceDN w:val="0"/>
        <w:adjustRightInd w:val="0"/>
        <w:snapToGrid w:val="0"/>
        <w:spacing w:line="440" w:lineRule="exact"/>
        <w:ind w:firstLineChars="0"/>
        <w:jc w:val="left"/>
        <w:rPr>
          <w:rFonts w:ascii="华文细黑" w:eastAsia="华文细黑" w:hAnsi="华文细黑" w:cs="宋体"/>
          <w:b/>
          <w:kern w:val="0"/>
          <w:sz w:val="24"/>
        </w:rPr>
      </w:pPr>
      <w:r w:rsidRPr="00C018DC">
        <w:rPr>
          <w:rFonts w:ascii="华文细黑" w:eastAsia="华文细黑" w:hAnsi="华文细黑" w:cs="宋体" w:hint="eastAsia"/>
          <w:b/>
          <w:kern w:val="0"/>
          <w:sz w:val="24"/>
        </w:rPr>
        <w:t>虚拟桌面负载均衡：</w:t>
      </w:r>
    </w:p>
    <w:p w:rsidR="00605D0E" w:rsidRPr="00C018DC" w:rsidRDefault="00605D0E" w:rsidP="00C018DC">
      <w:pPr>
        <w:pStyle w:val="a4"/>
        <w:autoSpaceDE w:val="0"/>
        <w:autoSpaceDN w:val="0"/>
        <w:adjustRightInd w:val="0"/>
        <w:snapToGrid w:val="0"/>
        <w:spacing w:line="440" w:lineRule="exact"/>
        <w:ind w:leftChars="543" w:left="1140" w:firstLineChars="0" w:firstLine="0"/>
        <w:jc w:val="left"/>
        <w:rPr>
          <w:rFonts w:ascii="华文细黑" w:eastAsia="华文细黑" w:hAnsi="华文细黑" w:cs="宋体"/>
          <w:kern w:val="0"/>
          <w:sz w:val="24"/>
        </w:rPr>
      </w:pPr>
      <w:r w:rsidRPr="00C018DC">
        <w:rPr>
          <w:rFonts w:ascii="华文细黑" w:eastAsia="华文细黑" w:hAnsi="华文细黑" w:cs="宋体" w:hint="eastAsia"/>
          <w:kern w:val="0"/>
          <w:sz w:val="24"/>
        </w:rPr>
        <w:t>分发服务器自动收集桌面虚拟化服务器的运行负载情况，将用户请求登录时，自动将其分配到负载较轻的服务器</w:t>
      </w:r>
    </w:p>
    <w:p w:rsidR="00605D0E" w:rsidRPr="00C018DC" w:rsidRDefault="00605D0E" w:rsidP="00C018DC">
      <w:pPr>
        <w:pStyle w:val="a4"/>
        <w:autoSpaceDE w:val="0"/>
        <w:autoSpaceDN w:val="0"/>
        <w:adjustRightInd w:val="0"/>
        <w:snapToGrid w:val="0"/>
        <w:spacing w:line="440" w:lineRule="exact"/>
        <w:ind w:leftChars="543" w:left="1140" w:firstLineChars="0" w:firstLine="0"/>
        <w:jc w:val="left"/>
        <w:rPr>
          <w:rFonts w:ascii="华文细黑" w:eastAsia="华文细黑" w:hAnsi="华文细黑" w:cs="宋体"/>
          <w:kern w:val="0"/>
          <w:sz w:val="24"/>
        </w:rPr>
      </w:pPr>
    </w:p>
    <w:p w:rsidR="00605D0E" w:rsidRPr="00C018DC" w:rsidRDefault="00605D0E" w:rsidP="005754C2">
      <w:pPr>
        <w:pStyle w:val="a4"/>
        <w:numPr>
          <w:ilvl w:val="0"/>
          <w:numId w:val="6"/>
        </w:numPr>
        <w:autoSpaceDE w:val="0"/>
        <w:autoSpaceDN w:val="0"/>
        <w:adjustRightInd w:val="0"/>
        <w:snapToGrid w:val="0"/>
        <w:spacing w:line="440" w:lineRule="exact"/>
        <w:ind w:firstLineChars="0"/>
        <w:jc w:val="left"/>
        <w:rPr>
          <w:rFonts w:ascii="华文细黑" w:eastAsia="华文细黑" w:hAnsi="华文细黑" w:cs="宋体"/>
          <w:b/>
          <w:kern w:val="0"/>
          <w:sz w:val="24"/>
        </w:rPr>
      </w:pPr>
      <w:r w:rsidRPr="00C018DC">
        <w:rPr>
          <w:rFonts w:ascii="华文细黑" w:eastAsia="华文细黑" w:hAnsi="华文细黑" w:cs="宋体" w:hint="eastAsia"/>
          <w:b/>
          <w:kern w:val="0"/>
          <w:sz w:val="24"/>
        </w:rPr>
        <w:t>虚拟桌面迁移：</w:t>
      </w:r>
    </w:p>
    <w:p w:rsidR="00605D0E" w:rsidRPr="00C018DC" w:rsidRDefault="00605D0E" w:rsidP="00A05916">
      <w:pPr>
        <w:pStyle w:val="a4"/>
        <w:autoSpaceDE w:val="0"/>
        <w:autoSpaceDN w:val="0"/>
        <w:adjustRightInd w:val="0"/>
        <w:snapToGrid w:val="0"/>
        <w:spacing w:line="440" w:lineRule="exact"/>
        <w:ind w:left="1140" w:firstLineChars="0" w:firstLine="0"/>
        <w:jc w:val="left"/>
        <w:rPr>
          <w:rFonts w:ascii="华文细黑" w:eastAsia="华文细黑" w:hAnsi="华文细黑" w:cs="宋体"/>
          <w:kern w:val="0"/>
          <w:sz w:val="24"/>
        </w:rPr>
      </w:pPr>
      <w:r w:rsidRPr="00C018DC">
        <w:rPr>
          <w:rFonts w:ascii="华文细黑" w:eastAsia="华文细黑" w:hAnsi="华文细黑" w:cs="宋体" w:hint="eastAsia"/>
          <w:kern w:val="0"/>
          <w:sz w:val="24"/>
        </w:rPr>
        <w:t>可以手工将某用户的虚拟桌面从一个服务器上快速迁移到另外一个服务器上，该用户虚拟桌面中的业务不会被中断。</w:t>
      </w:r>
    </w:p>
    <w:p w:rsidR="00605D0E" w:rsidRPr="00C018DC" w:rsidRDefault="00605D0E" w:rsidP="00A05916">
      <w:pPr>
        <w:pStyle w:val="a4"/>
        <w:autoSpaceDE w:val="0"/>
        <w:autoSpaceDN w:val="0"/>
        <w:adjustRightInd w:val="0"/>
        <w:snapToGrid w:val="0"/>
        <w:spacing w:line="440" w:lineRule="exact"/>
        <w:ind w:left="1140" w:firstLineChars="0" w:firstLine="0"/>
        <w:jc w:val="left"/>
        <w:rPr>
          <w:rFonts w:ascii="华文细黑" w:eastAsia="华文细黑" w:hAnsi="华文细黑" w:cs="宋体"/>
          <w:kern w:val="0"/>
          <w:sz w:val="24"/>
        </w:rPr>
      </w:pPr>
      <w:r w:rsidRPr="00C018DC">
        <w:rPr>
          <w:rFonts w:ascii="华文细黑" w:eastAsia="华文细黑" w:hAnsi="华文细黑" w:cs="宋体" w:hint="eastAsia"/>
          <w:kern w:val="0"/>
          <w:sz w:val="24"/>
        </w:rPr>
        <w:t>此功能的好处是：</w:t>
      </w:r>
    </w:p>
    <w:p w:rsidR="00605D0E" w:rsidRPr="00C018DC" w:rsidRDefault="00605D0E" w:rsidP="005754C2">
      <w:pPr>
        <w:pStyle w:val="a4"/>
        <w:numPr>
          <w:ilvl w:val="0"/>
          <w:numId w:val="7"/>
        </w:numPr>
        <w:autoSpaceDE w:val="0"/>
        <w:autoSpaceDN w:val="0"/>
        <w:adjustRightInd w:val="0"/>
        <w:snapToGrid w:val="0"/>
        <w:spacing w:line="440" w:lineRule="exact"/>
        <w:ind w:firstLineChars="0"/>
        <w:jc w:val="left"/>
        <w:rPr>
          <w:rFonts w:ascii="华文细黑" w:eastAsia="华文细黑" w:hAnsi="华文细黑" w:cs="宋体"/>
          <w:kern w:val="0"/>
          <w:sz w:val="24"/>
        </w:rPr>
      </w:pPr>
      <w:r w:rsidRPr="00C018DC">
        <w:rPr>
          <w:rFonts w:ascii="华文细黑" w:eastAsia="华文细黑" w:hAnsi="华文细黑" w:cs="宋体" w:hint="eastAsia"/>
          <w:kern w:val="0"/>
          <w:sz w:val="24"/>
        </w:rPr>
        <w:t>可以在不中断业务的前提下对服务器进行有计划的维护和升级；</w:t>
      </w:r>
    </w:p>
    <w:p w:rsidR="00605D0E" w:rsidRPr="00C018DC" w:rsidRDefault="00605D0E" w:rsidP="005754C2">
      <w:pPr>
        <w:pStyle w:val="a4"/>
        <w:numPr>
          <w:ilvl w:val="0"/>
          <w:numId w:val="7"/>
        </w:numPr>
        <w:autoSpaceDE w:val="0"/>
        <w:autoSpaceDN w:val="0"/>
        <w:adjustRightInd w:val="0"/>
        <w:snapToGrid w:val="0"/>
        <w:spacing w:line="440" w:lineRule="exact"/>
        <w:ind w:firstLineChars="0"/>
        <w:jc w:val="left"/>
        <w:rPr>
          <w:rFonts w:ascii="华文细黑" w:eastAsia="华文细黑" w:hAnsi="华文细黑" w:cs="宋体"/>
          <w:kern w:val="0"/>
          <w:sz w:val="24"/>
        </w:rPr>
      </w:pPr>
      <w:r w:rsidRPr="00C018DC">
        <w:rPr>
          <w:rFonts w:ascii="华文细黑" w:eastAsia="华文细黑" w:hAnsi="华文细黑" w:cs="宋体" w:hint="eastAsia"/>
          <w:kern w:val="0"/>
          <w:sz w:val="24"/>
        </w:rPr>
        <w:t>当发现某台虚拟桌面服务器有异常时，可以提前迁移用户虚拟桌面以避免突然的硬件故障；</w:t>
      </w:r>
    </w:p>
    <w:p w:rsidR="00605D0E" w:rsidRPr="00C018DC" w:rsidRDefault="00605D0E" w:rsidP="005754C2">
      <w:pPr>
        <w:pStyle w:val="a4"/>
        <w:numPr>
          <w:ilvl w:val="0"/>
          <w:numId w:val="7"/>
        </w:numPr>
        <w:autoSpaceDE w:val="0"/>
        <w:autoSpaceDN w:val="0"/>
        <w:adjustRightInd w:val="0"/>
        <w:snapToGrid w:val="0"/>
        <w:spacing w:line="440" w:lineRule="exact"/>
        <w:ind w:firstLineChars="0"/>
        <w:jc w:val="left"/>
        <w:rPr>
          <w:rFonts w:ascii="华文细黑" w:eastAsia="华文细黑" w:hAnsi="华文细黑" w:cs="宋体"/>
          <w:kern w:val="0"/>
          <w:sz w:val="24"/>
        </w:rPr>
      </w:pPr>
      <w:r w:rsidRPr="00C018DC">
        <w:rPr>
          <w:rFonts w:ascii="华文细黑" w:eastAsia="华文细黑" w:hAnsi="华文细黑" w:cs="宋体" w:hint="eastAsia"/>
          <w:kern w:val="0"/>
          <w:sz w:val="24"/>
        </w:rPr>
        <w:t>将虚拟桌面迁移到负载较轻的服务器</w:t>
      </w:r>
    </w:p>
    <w:p w:rsidR="00605D0E" w:rsidRPr="00C018DC" w:rsidRDefault="00605D0E" w:rsidP="009268B7">
      <w:pPr>
        <w:pStyle w:val="a4"/>
        <w:autoSpaceDE w:val="0"/>
        <w:autoSpaceDN w:val="0"/>
        <w:adjustRightInd w:val="0"/>
        <w:snapToGrid w:val="0"/>
        <w:spacing w:line="440" w:lineRule="exact"/>
        <w:ind w:left="1560" w:firstLineChars="0" w:firstLine="0"/>
        <w:jc w:val="left"/>
        <w:rPr>
          <w:rFonts w:ascii="华文细黑" w:eastAsia="华文细黑" w:hAnsi="华文细黑" w:cs="宋体"/>
          <w:kern w:val="0"/>
          <w:sz w:val="24"/>
        </w:rPr>
      </w:pPr>
    </w:p>
    <w:p w:rsidR="00605D0E" w:rsidRPr="00C018DC" w:rsidRDefault="00605D0E" w:rsidP="005754C2">
      <w:pPr>
        <w:pStyle w:val="a4"/>
        <w:numPr>
          <w:ilvl w:val="0"/>
          <w:numId w:val="6"/>
        </w:numPr>
        <w:autoSpaceDE w:val="0"/>
        <w:autoSpaceDN w:val="0"/>
        <w:adjustRightInd w:val="0"/>
        <w:snapToGrid w:val="0"/>
        <w:spacing w:line="440" w:lineRule="exact"/>
        <w:ind w:firstLineChars="0"/>
        <w:jc w:val="left"/>
        <w:rPr>
          <w:rFonts w:ascii="华文细黑" w:eastAsia="华文细黑" w:hAnsi="华文细黑" w:cs="宋体"/>
          <w:b/>
          <w:kern w:val="0"/>
          <w:sz w:val="24"/>
        </w:rPr>
      </w:pPr>
      <w:r w:rsidRPr="00C018DC">
        <w:rPr>
          <w:rFonts w:ascii="华文细黑" w:eastAsia="华文细黑" w:hAnsi="华文细黑" w:hint="eastAsia"/>
          <w:b/>
          <w:kern w:val="0"/>
          <w:sz w:val="24"/>
        </w:rPr>
        <w:t>高可用性：</w:t>
      </w:r>
    </w:p>
    <w:p w:rsidR="00605D0E" w:rsidRPr="00C018DC" w:rsidRDefault="00605D0E" w:rsidP="00A05916">
      <w:pPr>
        <w:pStyle w:val="a4"/>
        <w:autoSpaceDE w:val="0"/>
        <w:autoSpaceDN w:val="0"/>
        <w:adjustRightInd w:val="0"/>
        <w:snapToGrid w:val="0"/>
        <w:spacing w:line="440" w:lineRule="exact"/>
        <w:ind w:left="1140" w:firstLineChars="0" w:firstLine="0"/>
        <w:jc w:val="left"/>
        <w:rPr>
          <w:rFonts w:ascii="华文细黑" w:eastAsia="华文细黑" w:hAnsi="华文细黑" w:cs="宋体"/>
          <w:kern w:val="0"/>
          <w:sz w:val="24"/>
        </w:rPr>
      </w:pPr>
      <w:r w:rsidRPr="00C018DC">
        <w:rPr>
          <w:rFonts w:ascii="华文细黑" w:eastAsia="华文细黑" w:hAnsi="华文细黑" w:cs="宋体" w:hint="eastAsia"/>
          <w:kern w:val="0"/>
          <w:sz w:val="24"/>
        </w:rPr>
        <w:t>当一台虚拟机服务器发生故障的时候，该主机上的所有虚拟机都可以在集群中其他的虚拟机服务器上重新启动，从而保证了虚拟机上的虚拟机业务的连续性。</w:t>
      </w:r>
    </w:p>
    <w:p w:rsidR="00605D0E" w:rsidRPr="00C018DC" w:rsidRDefault="00605D0E" w:rsidP="009268B7">
      <w:pPr>
        <w:snapToGrid w:val="0"/>
        <w:spacing w:line="440" w:lineRule="exact"/>
        <w:rPr>
          <w:rFonts w:ascii="华文细黑" w:eastAsia="华文细黑" w:hAnsi="华文细黑"/>
          <w:sz w:val="24"/>
        </w:rPr>
      </w:pPr>
    </w:p>
    <w:p w:rsidR="00605D0E" w:rsidRPr="00C018DC" w:rsidRDefault="00605D0E" w:rsidP="005754C2">
      <w:pPr>
        <w:pStyle w:val="a"/>
        <w:numPr>
          <w:ilvl w:val="0"/>
          <w:numId w:val="3"/>
        </w:numPr>
      </w:pPr>
      <w:bookmarkStart w:id="7" w:name="_Toc351033883"/>
      <w:r w:rsidRPr="00C018DC">
        <w:rPr>
          <w:rFonts w:hint="eastAsia"/>
        </w:rPr>
        <w:t>安全特性</w:t>
      </w:r>
      <w:bookmarkEnd w:id="7"/>
    </w:p>
    <w:p w:rsidR="00605D0E" w:rsidRPr="00C018DC" w:rsidRDefault="00605D0E" w:rsidP="00C018DC">
      <w:pPr>
        <w:pStyle w:val="a4"/>
        <w:numPr>
          <w:ilvl w:val="1"/>
          <w:numId w:val="25"/>
        </w:numPr>
        <w:autoSpaceDE w:val="0"/>
        <w:autoSpaceDN w:val="0"/>
        <w:adjustRightInd w:val="0"/>
        <w:spacing w:line="360" w:lineRule="auto"/>
        <w:ind w:right="-23" w:firstLineChars="0"/>
        <w:rPr>
          <w:rFonts w:ascii="华文细黑" w:eastAsia="华文细黑" w:hAnsi="华文细黑"/>
          <w:i/>
          <w:color w:val="000000"/>
          <w:kern w:val="0"/>
          <w:sz w:val="28"/>
          <w:szCs w:val="28"/>
        </w:rPr>
      </w:pPr>
      <w:r w:rsidRPr="00C018DC">
        <w:rPr>
          <w:rFonts w:ascii="华文细黑" w:eastAsia="华文细黑" w:hAnsi="华文细黑" w:hint="eastAsia"/>
          <w:i/>
          <w:color w:val="000000"/>
          <w:kern w:val="0"/>
          <w:sz w:val="28"/>
          <w:szCs w:val="28"/>
        </w:rPr>
        <w:t>桌面虚拟化的隔离性</w:t>
      </w:r>
    </w:p>
    <w:p w:rsidR="00605D0E" w:rsidRPr="00C018DC" w:rsidRDefault="00605D0E" w:rsidP="005754C2">
      <w:pPr>
        <w:pStyle w:val="a4"/>
        <w:numPr>
          <w:ilvl w:val="0"/>
          <w:numId w:val="8"/>
        </w:numPr>
        <w:autoSpaceDE w:val="0"/>
        <w:autoSpaceDN w:val="0"/>
        <w:adjustRightInd w:val="0"/>
        <w:spacing w:line="360" w:lineRule="auto"/>
        <w:ind w:right="-23" w:firstLineChars="0"/>
        <w:rPr>
          <w:rFonts w:ascii="华文细黑" w:eastAsia="华文细黑" w:hAnsi="华文细黑"/>
          <w:b/>
          <w:color w:val="000000"/>
          <w:kern w:val="0"/>
          <w:sz w:val="24"/>
        </w:rPr>
      </w:pPr>
      <w:r w:rsidRPr="00C018DC">
        <w:rPr>
          <w:rFonts w:ascii="华文细黑" w:eastAsia="华文细黑" w:hAnsi="华文细黑" w:hint="eastAsia"/>
          <w:b/>
          <w:color w:val="000000"/>
          <w:kern w:val="0"/>
          <w:sz w:val="24"/>
        </w:rPr>
        <w:t>用户环境隔离</w:t>
      </w:r>
    </w:p>
    <w:p w:rsidR="00605D0E" w:rsidRPr="00C018DC" w:rsidRDefault="00605D0E" w:rsidP="00B70DC5">
      <w:pPr>
        <w:autoSpaceDE w:val="0"/>
        <w:autoSpaceDN w:val="0"/>
        <w:adjustRightInd w:val="0"/>
        <w:snapToGrid w:val="0"/>
        <w:spacing w:line="440" w:lineRule="exact"/>
        <w:ind w:left="1440" w:right="-23"/>
        <w:rPr>
          <w:rFonts w:ascii="华文细黑" w:eastAsia="华文细黑" w:hAnsi="华文细黑"/>
          <w:color w:val="000000"/>
          <w:kern w:val="0"/>
          <w:sz w:val="24"/>
        </w:rPr>
      </w:pPr>
      <w:r w:rsidRPr="00C018DC">
        <w:rPr>
          <w:rFonts w:ascii="华文细黑" w:eastAsia="华文细黑" w:hAnsi="华文细黑" w:hint="eastAsia"/>
          <w:color w:val="000000"/>
          <w:kern w:val="0"/>
          <w:sz w:val="24"/>
        </w:rPr>
        <w:t>每个用户的应用程序环境之间都是相互隔离的，某个用户的行为无</w:t>
      </w:r>
      <w:r w:rsidRPr="00C018DC">
        <w:rPr>
          <w:rFonts w:ascii="华文细黑" w:eastAsia="华文细黑" w:hAnsi="华文细黑" w:hint="eastAsia"/>
          <w:color w:val="000000"/>
          <w:kern w:val="0"/>
          <w:sz w:val="24"/>
        </w:rPr>
        <w:lastRenderedPageBreak/>
        <w:t>法对其他用户环境造成影响，用户之间也无法通讯，杜绝了用户之间的病毒传播、数据泄露以及入侵行为。</w:t>
      </w:r>
    </w:p>
    <w:p w:rsidR="00605D0E" w:rsidRPr="00C018DC" w:rsidRDefault="00605D0E" w:rsidP="00B70DC5">
      <w:pPr>
        <w:autoSpaceDE w:val="0"/>
        <w:autoSpaceDN w:val="0"/>
        <w:adjustRightInd w:val="0"/>
        <w:snapToGrid w:val="0"/>
        <w:spacing w:line="440" w:lineRule="exact"/>
        <w:ind w:left="1440" w:right="-23"/>
        <w:rPr>
          <w:rFonts w:ascii="华文细黑" w:eastAsia="华文细黑" w:hAnsi="华文细黑"/>
          <w:color w:val="000000"/>
          <w:kern w:val="0"/>
          <w:sz w:val="24"/>
        </w:rPr>
      </w:pPr>
    </w:p>
    <w:p w:rsidR="00605D0E" w:rsidRPr="00C018DC" w:rsidRDefault="00605D0E" w:rsidP="005754C2">
      <w:pPr>
        <w:pStyle w:val="a4"/>
        <w:numPr>
          <w:ilvl w:val="0"/>
          <w:numId w:val="8"/>
        </w:numPr>
        <w:autoSpaceDE w:val="0"/>
        <w:autoSpaceDN w:val="0"/>
        <w:adjustRightInd w:val="0"/>
        <w:snapToGrid w:val="0"/>
        <w:spacing w:line="440" w:lineRule="exact"/>
        <w:ind w:right="-23" w:firstLineChars="0"/>
        <w:rPr>
          <w:rFonts w:ascii="华文细黑" w:eastAsia="华文细黑" w:hAnsi="华文细黑"/>
          <w:b/>
          <w:color w:val="000000"/>
          <w:kern w:val="0"/>
          <w:sz w:val="24"/>
        </w:rPr>
      </w:pPr>
      <w:r w:rsidRPr="00C018DC">
        <w:rPr>
          <w:rFonts w:ascii="华文细黑" w:eastAsia="华文细黑" w:hAnsi="华文细黑" w:hint="eastAsia"/>
          <w:b/>
          <w:color w:val="000000"/>
          <w:kern w:val="0"/>
          <w:sz w:val="24"/>
        </w:rPr>
        <w:t>终端与虚拟桌面的隔离</w:t>
      </w:r>
    </w:p>
    <w:p w:rsidR="00605D0E" w:rsidRPr="00C018DC" w:rsidRDefault="00605D0E" w:rsidP="00FE0A76">
      <w:pPr>
        <w:autoSpaceDE w:val="0"/>
        <w:autoSpaceDN w:val="0"/>
        <w:adjustRightInd w:val="0"/>
        <w:snapToGrid w:val="0"/>
        <w:spacing w:line="440" w:lineRule="exact"/>
        <w:ind w:left="1440" w:right="-23"/>
        <w:rPr>
          <w:rFonts w:ascii="华文细黑" w:eastAsia="华文细黑" w:hAnsi="华文细黑"/>
          <w:color w:val="000000"/>
          <w:kern w:val="0"/>
          <w:sz w:val="24"/>
        </w:rPr>
      </w:pPr>
      <w:r w:rsidRPr="00C018DC">
        <w:rPr>
          <w:rFonts w:ascii="华文细黑" w:eastAsia="华文细黑" w:hAnsi="华文细黑" w:hint="eastAsia"/>
          <w:color w:val="000000"/>
          <w:kern w:val="0"/>
          <w:sz w:val="24"/>
        </w:rPr>
        <w:t>用户虚拟桌面全部运行在服务器上，仅仅通过远程桌面协议（</w:t>
      </w:r>
      <w:r w:rsidRPr="00C018DC">
        <w:rPr>
          <w:rFonts w:ascii="华文细黑" w:eastAsia="华文细黑" w:hAnsi="华文细黑"/>
          <w:color w:val="000000"/>
          <w:kern w:val="0"/>
          <w:sz w:val="24"/>
        </w:rPr>
        <w:t>RDP</w:t>
      </w:r>
      <w:r w:rsidRPr="00C018DC">
        <w:rPr>
          <w:rFonts w:ascii="华文细黑" w:eastAsia="华文细黑" w:hAnsi="华文细黑" w:hint="eastAsia"/>
          <w:color w:val="000000"/>
          <w:kern w:val="0"/>
          <w:sz w:val="24"/>
        </w:rPr>
        <w:t>）将桌面图形传送到终端设备上，因此终端设备实际上与虚拟桌面相互隔离，防止终端设备和虚拟桌面之间的病毒传播和入侵行为。</w:t>
      </w:r>
    </w:p>
    <w:p w:rsidR="00605D0E" w:rsidRPr="00C018DC" w:rsidRDefault="00605D0E" w:rsidP="009017BA">
      <w:pPr>
        <w:pStyle w:val="a4"/>
        <w:autoSpaceDE w:val="0"/>
        <w:autoSpaceDN w:val="0"/>
        <w:adjustRightInd w:val="0"/>
        <w:spacing w:line="360" w:lineRule="auto"/>
        <w:ind w:left="1440" w:right="-23" w:firstLineChars="0" w:firstLine="0"/>
        <w:rPr>
          <w:rFonts w:ascii="华文细黑" w:eastAsia="华文细黑" w:hAnsi="华文细黑"/>
          <w:i/>
          <w:color w:val="000000"/>
          <w:kern w:val="0"/>
          <w:sz w:val="28"/>
          <w:szCs w:val="28"/>
        </w:rPr>
      </w:pPr>
    </w:p>
    <w:p w:rsidR="00605D0E" w:rsidRPr="00C018DC" w:rsidRDefault="00605D0E" w:rsidP="00C018DC">
      <w:pPr>
        <w:pStyle w:val="a4"/>
        <w:numPr>
          <w:ilvl w:val="1"/>
          <w:numId w:val="25"/>
        </w:numPr>
        <w:autoSpaceDE w:val="0"/>
        <w:autoSpaceDN w:val="0"/>
        <w:adjustRightInd w:val="0"/>
        <w:spacing w:line="360" w:lineRule="auto"/>
        <w:ind w:right="-23" w:firstLineChars="0"/>
        <w:rPr>
          <w:rFonts w:ascii="华文细黑" w:eastAsia="华文细黑" w:hAnsi="华文细黑"/>
          <w:i/>
          <w:color w:val="000000"/>
          <w:kern w:val="0"/>
          <w:sz w:val="28"/>
          <w:szCs w:val="28"/>
        </w:rPr>
      </w:pPr>
      <w:r w:rsidRPr="00C018DC">
        <w:rPr>
          <w:rFonts w:ascii="华文细黑" w:eastAsia="华文细黑" w:hAnsi="华文细黑" w:hint="eastAsia"/>
          <w:i/>
          <w:color w:val="000000"/>
          <w:kern w:val="0"/>
          <w:sz w:val="28"/>
          <w:szCs w:val="28"/>
        </w:rPr>
        <w:t>加密传输通道</w:t>
      </w:r>
    </w:p>
    <w:p w:rsidR="00605D0E" w:rsidRPr="00C018DC" w:rsidRDefault="00605D0E" w:rsidP="00C018DC">
      <w:pPr>
        <w:autoSpaceDE w:val="0"/>
        <w:autoSpaceDN w:val="0"/>
        <w:adjustRightInd w:val="0"/>
        <w:snapToGrid w:val="0"/>
        <w:spacing w:line="440" w:lineRule="exact"/>
        <w:ind w:leftChars="486" w:left="1021" w:rightChars="-11" w:right="-23" w:firstLineChars="150" w:firstLine="360"/>
        <w:rPr>
          <w:rFonts w:ascii="华文细黑" w:eastAsia="华文细黑" w:hAnsi="华文细黑"/>
          <w:color w:val="000000"/>
          <w:kern w:val="0"/>
          <w:sz w:val="24"/>
        </w:rPr>
      </w:pPr>
      <w:r w:rsidRPr="00C018DC">
        <w:rPr>
          <w:rFonts w:ascii="华文细黑" w:eastAsia="华文细黑" w:hAnsi="华文细黑" w:hint="eastAsia"/>
          <w:color w:val="000000"/>
          <w:kern w:val="0"/>
          <w:sz w:val="24"/>
        </w:rPr>
        <w:t>终端设备与应用虚拟化服务器之间的通讯传输存在着被非法截获还原的风险。酷卓桌面虚拟化平台支持与第三方</w:t>
      </w:r>
      <w:r w:rsidRPr="00C018DC">
        <w:rPr>
          <w:rFonts w:ascii="华文细黑" w:eastAsia="华文细黑" w:hAnsi="华文细黑"/>
          <w:color w:val="000000"/>
          <w:kern w:val="0"/>
          <w:sz w:val="24"/>
        </w:rPr>
        <w:t>VPN</w:t>
      </w:r>
      <w:r w:rsidRPr="00C018DC">
        <w:rPr>
          <w:rFonts w:ascii="华文细黑" w:eastAsia="华文细黑" w:hAnsi="华文细黑" w:hint="eastAsia"/>
          <w:color w:val="000000"/>
          <w:kern w:val="0"/>
          <w:sz w:val="24"/>
        </w:rPr>
        <w:t>系统无缝集成，对通讯链路进行加密，使其在一个安全的加密隧道中进行信息传输，确保通讯传输安全。本方案中的</w:t>
      </w:r>
      <w:r w:rsidRPr="00C018DC">
        <w:rPr>
          <w:rFonts w:ascii="华文细黑" w:eastAsia="华文细黑" w:hAnsi="华文细黑"/>
          <w:color w:val="000000"/>
          <w:kern w:val="0"/>
          <w:sz w:val="24"/>
        </w:rPr>
        <w:t>VPN</w:t>
      </w:r>
      <w:r w:rsidRPr="00C018DC">
        <w:rPr>
          <w:rFonts w:ascii="华文细黑" w:eastAsia="华文细黑" w:hAnsi="华文细黑" w:hint="eastAsia"/>
          <w:color w:val="000000"/>
          <w:kern w:val="0"/>
          <w:sz w:val="24"/>
        </w:rPr>
        <w:t>模块采用高强度安全加密，利用非对称加密、数字证书等技术手段，为用户远程接入提供多重的安全保障。并支持</w:t>
      </w:r>
      <w:r w:rsidRPr="00C018DC">
        <w:rPr>
          <w:rFonts w:ascii="华文细黑" w:eastAsia="华文细黑" w:hAnsi="华文细黑"/>
          <w:color w:val="000000"/>
          <w:kern w:val="0"/>
          <w:sz w:val="24"/>
        </w:rPr>
        <w:t>SSL VPN/IPSEC</w:t>
      </w:r>
      <w:r w:rsidRPr="00C018DC">
        <w:rPr>
          <w:rFonts w:ascii="华文细黑" w:eastAsia="华文细黑" w:hAnsi="华文细黑" w:hint="eastAsia"/>
          <w:color w:val="000000"/>
          <w:kern w:val="0"/>
          <w:sz w:val="24"/>
        </w:rPr>
        <w:t>等</w:t>
      </w:r>
      <w:r w:rsidRPr="00C018DC">
        <w:rPr>
          <w:rFonts w:ascii="华文细黑" w:eastAsia="华文细黑" w:hAnsi="华文细黑"/>
          <w:color w:val="000000"/>
          <w:kern w:val="0"/>
          <w:sz w:val="24"/>
        </w:rPr>
        <w:t>VPN</w:t>
      </w:r>
      <w:r w:rsidRPr="00C018DC">
        <w:rPr>
          <w:rFonts w:ascii="华文细黑" w:eastAsia="华文细黑" w:hAnsi="华文细黑" w:hint="eastAsia"/>
          <w:color w:val="000000"/>
          <w:kern w:val="0"/>
          <w:sz w:val="24"/>
        </w:rPr>
        <w:t>模式。</w:t>
      </w:r>
    </w:p>
    <w:p w:rsidR="00605D0E" w:rsidRPr="00C018DC" w:rsidRDefault="00605D0E" w:rsidP="009017BA">
      <w:pPr>
        <w:pStyle w:val="a4"/>
        <w:autoSpaceDE w:val="0"/>
        <w:autoSpaceDN w:val="0"/>
        <w:adjustRightInd w:val="0"/>
        <w:spacing w:line="360" w:lineRule="auto"/>
        <w:ind w:left="1440" w:right="-23" w:firstLineChars="0" w:firstLine="0"/>
        <w:rPr>
          <w:rFonts w:ascii="华文细黑" w:eastAsia="华文细黑" w:hAnsi="华文细黑"/>
          <w:color w:val="000000"/>
          <w:kern w:val="0"/>
          <w:sz w:val="24"/>
        </w:rPr>
      </w:pPr>
    </w:p>
    <w:p w:rsidR="00605D0E" w:rsidRPr="00C018DC" w:rsidRDefault="00605D0E" w:rsidP="00C018DC">
      <w:pPr>
        <w:pStyle w:val="a4"/>
        <w:numPr>
          <w:ilvl w:val="1"/>
          <w:numId w:val="25"/>
        </w:numPr>
        <w:autoSpaceDE w:val="0"/>
        <w:autoSpaceDN w:val="0"/>
        <w:adjustRightInd w:val="0"/>
        <w:spacing w:line="360" w:lineRule="auto"/>
        <w:ind w:right="-23" w:firstLineChars="0"/>
        <w:rPr>
          <w:rFonts w:ascii="华文细黑" w:eastAsia="华文细黑" w:hAnsi="华文细黑"/>
          <w:i/>
          <w:color w:val="000000"/>
          <w:kern w:val="0"/>
          <w:sz w:val="28"/>
          <w:szCs w:val="28"/>
        </w:rPr>
      </w:pPr>
      <w:r w:rsidRPr="00C018DC">
        <w:rPr>
          <w:rFonts w:ascii="华文细黑" w:eastAsia="华文细黑" w:hAnsi="华文细黑" w:hint="eastAsia"/>
          <w:i/>
          <w:color w:val="000000"/>
          <w:kern w:val="0"/>
          <w:sz w:val="28"/>
          <w:szCs w:val="28"/>
        </w:rPr>
        <w:t>用户认证</w:t>
      </w:r>
    </w:p>
    <w:p w:rsidR="00605D0E" w:rsidRPr="00C018DC" w:rsidRDefault="00605D0E" w:rsidP="00C018DC">
      <w:pPr>
        <w:pStyle w:val="a4"/>
        <w:numPr>
          <w:ilvl w:val="3"/>
          <w:numId w:val="9"/>
        </w:numPr>
        <w:autoSpaceDE w:val="0"/>
        <w:autoSpaceDN w:val="0"/>
        <w:adjustRightInd w:val="0"/>
        <w:snapToGrid w:val="0"/>
        <w:spacing w:line="440" w:lineRule="exact"/>
        <w:ind w:rightChars="-11" w:right="-23" w:firstLineChars="0"/>
        <w:rPr>
          <w:rFonts w:ascii="华文细黑" w:eastAsia="华文细黑" w:hAnsi="华文细黑"/>
          <w:kern w:val="0"/>
          <w:sz w:val="24"/>
        </w:rPr>
      </w:pPr>
      <w:r w:rsidRPr="00C018DC">
        <w:rPr>
          <w:rFonts w:ascii="华文细黑" w:eastAsia="华文细黑" w:hAnsi="华文细黑"/>
          <w:kern w:val="0"/>
          <w:sz w:val="24"/>
        </w:rPr>
        <w:t>AD</w:t>
      </w:r>
      <w:r w:rsidRPr="00C018DC">
        <w:rPr>
          <w:rFonts w:ascii="华文细黑" w:eastAsia="华文细黑" w:hAnsi="华文细黑" w:hint="eastAsia"/>
          <w:kern w:val="0"/>
          <w:sz w:val="24"/>
        </w:rPr>
        <w:t>域认证</w:t>
      </w:r>
    </w:p>
    <w:p w:rsidR="00605D0E" w:rsidRPr="00C018DC" w:rsidRDefault="00605D0E" w:rsidP="00C018DC">
      <w:pPr>
        <w:pStyle w:val="a4"/>
        <w:autoSpaceDE w:val="0"/>
        <w:autoSpaceDN w:val="0"/>
        <w:adjustRightInd w:val="0"/>
        <w:snapToGrid w:val="0"/>
        <w:spacing w:line="440" w:lineRule="exact"/>
        <w:ind w:left="1680" w:rightChars="-11" w:right="-23" w:firstLineChars="0" w:firstLine="0"/>
        <w:rPr>
          <w:rFonts w:ascii="华文细黑" w:eastAsia="华文细黑" w:hAnsi="华文细黑"/>
          <w:kern w:val="0"/>
          <w:sz w:val="24"/>
        </w:rPr>
      </w:pPr>
      <w:r w:rsidRPr="00C018DC">
        <w:rPr>
          <w:rFonts w:ascii="华文细黑" w:eastAsia="华文细黑" w:hAnsi="华文细黑" w:hint="eastAsia"/>
          <w:kern w:val="0"/>
          <w:sz w:val="24"/>
        </w:rPr>
        <w:t>移动办公平台可与用户</w:t>
      </w:r>
      <w:r w:rsidRPr="00C018DC">
        <w:rPr>
          <w:rFonts w:ascii="华文细黑" w:eastAsia="华文细黑" w:hAnsi="华文细黑"/>
          <w:kern w:val="0"/>
          <w:sz w:val="24"/>
        </w:rPr>
        <w:t>AD</w:t>
      </w:r>
      <w:r w:rsidRPr="00C018DC">
        <w:rPr>
          <w:rFonts w:ascii="华文细黑" w:eastAsia="华文细黑" w:hAnsi="华文细黑" w:hint="eastAsia"/>
          <w:kern w:val="0"/>
          <w:sz w:val="24"/>
        </w:rPr>
        <w:t>域进行结合。用户无需在设备上建立另外一套账号密码，即可用原有的</w:t>
      </w:r>
      <w:r w:rsidRPr="00C018DC">
        <w:rPr>
          <w:rFonts w:ascii="华文细黑" w:eastAsia="华文细黑" w:hAnsi="华文细黑"/>
          <w:kern w:val="0"/>
          <w:sz w:val="24"/>
        </w:rPr>
        <w:t>AD</w:t>
      </w:r>
      <w:r w:rsidRPr="00C018DC">
        <w:rPr>
          <w:rFonts w:ascii="华文细黑" w:eastAsia="华文细黑" w:hAnsi="华文细黑" w:hint="eastAsia"/>
          <w:kern w:val="0"/>
          <w:sz w:val="24"/>
        </w:rPr>
        <w:t>域账号进行登录，并访问其权限内的应用。</w:t>
      </w:r>
    </w:p>
    <w:p w:rsidR="00605D0E" w:rsidRPr="00C018DC" w:rsidRDefault="00605D0E" w:rsidP="00C018DC">
      <w:pPr>
        <w:pStyle w:val="a4"/>
        <w:numPr>
          <w:ilvl w:val="3"/>
          <w:numId w:val="9"/>
        </w:numPr>
        <w:autoSpaceDE w:val="0"/>
        <w:autoSpaceDN w:val="0"/>
        <w:adjustRightInd w:val="0"/>
        <w:snapToGrid w:val="0"/>
        <w:spacing w:line="440" w:lineRule="exact"/>
        <w:ind w:rightChars="-11" w:right="-23" w:firstLineChars="0"/>
        <w:rPr>
          <w:rFonts w:ascii="华文细黑" w:eastAsia="华文细黑" w:hAnsi="华文细黑"/>
          <w:kern w:val="0"/>
          <w:sz w:val="24"/>
        </w:rPr>
      </w:pPr>
      <w:r w:rsidRPr="00C018DC">
        <w:rPr>
          <w:rFonts w:ascii="华文细黑" w:eastAsia="华文细黑" w:hAnsi="华文细黑" w:hint="eastAsia"/>
          <w:kern w:val="0"/>
          <w:sz w:val="24"/>
        </w:rPr>
        <w:t>动态令牌认证</w:t>
      </w:r>
    </w:p>
    <w:p w:rsidR="00605D0E" w:rsidRPr="00C018DC" w:rsidRDefault="00605D0E" w:rsidP="00C018DC">
      <w:pPr>
        <w:pStyle w:val="a4"/>
        <w:autoSpaceDE w:val="0"/>
        <w:autoSpaceDN w:val="0"/>
        <w:adjustRightInd w:val="0"/>
        <w:snapToGrid w:val="0"/>
        <w:spacing w:line="440" w:lineRule="exact"/>
        <w:ind w:left="1680" w:rightChars="-11" w:right="-23" w:firstLineChars="0" w:firstLine="0"/>
        <w:rPr>
          <w:rFonts w:ascii="华文细黑" w:eastAsia="华文细黑" w:hAnsi="华文细黑"/>
          <w:kern w:val="0"/>
          <w:sz w:val="24"/>
        </w:rPr>
      </w:pPr>
      <w:r w:rsidRPr="00C018DC">
        <w:rPr>
          <w:rFonts w:ascii="华文细黑" w:eastAsia="华文细黑" w:hAnsi="华文细黑" w:hint="eastAsia"/>
          <w:kern w:val="0"/>
          <w:sz w:val="24"/>
        </w:rPr>
        <w:t>支持与第三方动态口令</w:t>
      </w:r>
      <w:r w:rsidRPr="00C018DC">
        <w:rPr>
          <w:rFonts w:ascii="华文细黑" w:eastAsia="华文细黑" w:hAnsi="华文细黑"/>
          <w:kern w:val="0"/>
          <w:sz w:val="24"/>
        </w:rPr>
        <w:t>RSA</w:t>
      </w:r>
      <w:r w:rsidRPr="00C018DC">
        <w:rPr>
          <w:rFonts w:ascii="华文细黑" w:eastAsia="华文细黑" w:hAnsi="华文细黑" w:hint="eastAsia"/>
          <w:kern w:val="0"/>
          <w:sz w:val="24"/>
        </w:rPr>
        <w:t>令牌（类似网络银行的</w:t>
      </w:r>
      <w:r w:rsidRPr="00C018DC">
        <w:rPr>
          <w:rFonts w:ascii="华文细黑" w:eastAsia="华文细黑" w:hAnsi="华文细黑"/>
          <w:kern w:val="0"/>
          <w:sz w:val="24"/>
        </w:rPr>
        <w:t>U</w:t>
      </w:r>
      <w:r w:rsidRPr="00C018DC">
        <w:rPr>
          <w:rFonts w:ascii="华文细黑" w:eastAsia="华文细黑" w:hAnsi="华文细黑" w:hint="eastAsia"/>
          <w:kern w:val="0"/>
          <w:sz w:val="24"/>
        </w:rPr>
        <w:t>盾，即在静态用户名和密码外增加一重安全性保障）整合，实现更高级别的接入安全。</w:t>
      </w:r>
    </w:p>
    <w:p w:rsidR="00605D0E" w:rsidRPr="00C018DC" w:rsidRDefault="00605D0E" w:rsidP="00C018DC">
      <w:pPr>
        <w:pStyle w:val="a4"/>
        <w:autoSpaceDE w:val="0"/>
        <w:autoSpaceDN w:val="0"/>
        <w:adjustRightInd w:val="0"/>
        <w:snapToGrid w:val="0"/>
        <w:spacing w:line="440" w:lineRule="exact"/>
        <w:ind w:left="1680" w:rightChars="-11" w:right="-23" w:firstLineChars="0" w:firstLine="0"/>
        <w:rPr>
          <w:rFonts w:ascii="华文细黑" w:eastAsia="华文细黑" w:hAnsi="华文细黑"/>
          <w:kern w:val="0"/>
          <w:sz w:val="24"/>
        </w:rPr>
      </w:pPr>
      <w:r w:rsidRPr="00C018DC">
        <w:rPr>
          <w:rFonts w:ascii="华文细黑" w:eastAsia="华文细黑" w:hAnsi="华文细黑" w:hint="eastAsia"/>
          <w:kern w:val="0"/>
          <w:sz w:val="24"/>
        </w:rPr>
        <w:t>平台内置了动态令牌服务端，基于时间周期与客户端动态令牌进行同步，每隔</w:t>
      </w:r>
      <w:r w:rsidRPr="00C018DC">
        <w:rPr>
          <w:rFonts w:ascii="华文细黑" w:eastAsia="华文细黑" w:hAnsi="华文细黑"/>
          <w:kern w:val="0"/>
          <w:sz w:val="24"/>
        </w:rPr>
        <w:t>60</w:t>
      </w:r>
      <w:r w:rsidRPr="00C018DC">
        <w:rPr>
          <w:rFonts w:ascii="华文细黑" w:eastAsia="华文细黑" w:hAnsi="华文细黑" w:hint="eastAsia"/>
          <w:kern w:val="0"/>
          <w:sz w:val="24"/>
        </w:rPr>
        <w:t>秒产生一个新的口令，口令根据特定算法生成不可预测的随机数字组合，且每个口令只能使用一次。</w:t>
      </w:r>
    </w:p>
    <w:p w:rsidR="00605D0E" w:rsidRPr="00C018DC" w:rsidRDefault="00605D0E" w:rsidP="00D86234">
      <w:pPr>
        <w:rPr>
          <w:rFonts w:ascii="华文细黑" w:eastAsia="华文细黑" w:hAnsi="华文细黑"/>
        </w:rPr>
      </w:pPr>
    </w:p>
    <w:p w:rsidR="00605D0E" w:rsidRPr="00C018DC" w:rsidRDefault="00605D0E" w:rsidP="00D86234">
      <w:pPr>
        <w:rPr>
          <w:rFonts w:ascii="华文细黑" w:eastAsia="华文细黑" w:hAnsi="华文细黑"/>
        </w:rPr>
      </w:pPr>
    </w:p>
    <w:p w:rsidR="00605D0E" w:rsidRPr="00C018DC" w:rsidRDefault="00605D0E" w:rsidP="00C018DC">
      <w:pPr>
        <w:pStyle w:val="a4"/>
        <w:numPr>
          <w:ilvl w:val="1"/>
          <w:numId w:val="25"/>
        </w:numPr>
        <w:autoSpaceDE w:val="0"/>
        <w:autoSpaceDN w:val="0"/>
        <w:adjustRightInd w:val="0"/>
        <w:spacing w:line="360" w:lineRule="auto"/>
        <w:ind w:right="-23" w:firstLineChars="0"/>
        <w:rPr>
          <w:rFonts w:ascii="华文细黑" w:eastAsia="华文细黑" w:hAnsi="华文细黑"/>
          <w:i/>
          <w:color w:val="000000"/>
          <w:kern w:val="0"/>
          <w:sz w:val="28"/>
          <w:szCs w:val="28"/>
        </w:rPr>
      </w:pPr>
      <w:r w:rsidRPr="00C018DC">
        <w:rPr>
          <w:rFonts w:ascii="华文细黑" w:eastAsia="华文细黑" w:hAnsi="华文细黑" w:hint="eastAsia"/>
          <w:i/>
          <w:color w:val="000000"/>
          <w:kern w:val="0"/>
          <w:sz w:val="28"/>
          <w:szCs w:val="28"/>
        </w:rPr>
        <w:lastRenderedPageBreak/>
        <w:t>文件传输控制</w:t>
      </w:r>
    </w:p>
    <w:p w:rsidR="00605D0E" w:rsidRPr="00C018DC" w:rsidRDefault="00605D0E" w:rsidP="00C018DC">
      <w:pPr>
        <w:pStyle w:val="a4"/>
        <w:autoSpaceDE w:val="0"/>
        <w:autoSpaceDN w:val="0"/>
        <w:adjustRightInd w:val="0"/>
        <w:snapToGrid w:val="0"/>
        <w:spacing w:line="440" w:lineRule="exact"/>
        <w:ind w:leftChars="500" w:left="1050" w:rightChars="-11" w:right="-23" w:firstLineChars="0" w:firstLine="435"/>
        <w:rPr>
          <w:rFonts w:ascii="华文细黑" w:eastAsia="华文细黑" w:hAnsi="华文细黑"/>
          <w:kern w:val="0"/>
          <w:sz w:val="24"/>
        </w:rPr>
      </w:pPr>
      <w:r w:rsidRPr="00C018DC">
        <w:rPr>
          <w:rFonts w:ascii="华文细黑" w:eastAsia="华文细黑" w:hAnsi="华文细黑" w:hint="eastAsia"/>
          <w:kern w:val="0"/>
          <w:sz w:val="24"/>
        </w:rPr>
        <w:t>用户有时需要通过多个虚拟桌面来访问不同安全级别的网络，这时不同的虚拟桌面、以及终端设备可能分别连接到不同安全级别的区域，那么在不同虚拟桌面之间、虚拟桌面与终端设备之间的文件传输和查看需要能够被限制或监控。</w:t>
      </w:r>
    </w:p>
    <w:p w:rsidR="00605D0E" w:rsidRPr="00C018DC" w:rsidRDefault="00605D0E" w:rsidP="00C018DC">
      <w:pPr>
        <w:pStyle w:val="a4"/>
        <w:numPr>
          <w:ilvl w:val="0"/>
          <w:numId w:val="10"/>
        </w:numPr>
        <w:autoSpaceDE w:val="0"/>
        <w:autoSpaceDN w:val="0"/>
        <w:adjustRightInd w:val="0"/>
        <w:snapToGrid w:val="0"/>
        <w:spacing w:line="440" w:lineRule="exact"/>
        <w:ind w:rightChars="-11" w:right="-23" w:firstLineChars="0"/>
        <w:rPr>
          <w:rFonts w:ascii="华文细黑" w:eastAsia="华文细黑" w:hAnsi="华文细黑"/>
          <w:kern w:val="0"/>
          <w:sz w:val="24"/>
        </w:rPr>
      </w:pPr>
      <w:r w:rsidRPr="00C018DC">
        <w:rPr>
          <w:rFonts w:ascii="华文细黑" w:eastAsia="华文细黑" w:hAnsi="华文细黑" w:hint="eastAsia"/>
          <w:kern w:val="0"/>
          <w:sz w:val="24"/>
        </w:rPr>
        <w:t>管理员可定义用户是否能上传或下载文件到某虚拟桌面；</w:t>
      </w:r>
    </w:p>
    <w:p w:rsidR="00605D0E" w:rsidRPr="00C018DC" w:rsidRDefault="00605D0E" w:rsidP="00C018DC">
      <w:pPr>
        <w:pStyle w:val="a4"/>
        <w:numPr>
          <w:ilvl w:val="0"/>
          <w:numId w:val="10"/>
        </w:numPr>
        <w:autoSpaceDE w:val="0"/>
        <w:autoSpaceDN w:val="0"/>
        <w:adjustRightInd w:val="0"/>
        <w:snapToGrid w:val="0"/>
        <w:spacing w:line="440" w:lineRule="exact"/>
        <w:ind w:rightChars="-11" w:right="-23" w:firstLineChars="0"/>
        <w:rPr>
          <w:rFonts w:ascii="华文细黑" w:eastAsia="华文细黑" w:hAnsi="华文细黑"/>
          <w:kern w:val="0"/>
          <w:sz w:val="24"/>
        </w:rPr>
      </w:pPr>
      <w:r w:rsidRPr="00C018DC">
        <w:rPr>
          <w:rFonts w:ascii="华文细黑" w:eastAsia="华文细黑" w:hAnsi="华文细黑" w:hint="eastAsia"/>
          <w:kern w:val="0"/>
          <w:sz w:val="24"/>
        </w:rPr>
        <w:t>从安全区域传输文件到非安全区域，可提供文件外发审批流程，由主管审查后方可传输；</w:t>
      </w:r>
    </w:p>
    <w:p w:rsidR="00605D0E" w:rsidRPr="00C018DC" w:rsidRDefault="00605D0E" w:rsidP="00C018DC">
      <w:pPr>
        <w:pStyle w:val="a4"/>
        <w:numPr>
          <w:ilvl w:val="0"/>
          <w:numId w:val="10"/>
        </w:numPr>
        <w:autoSpaceDE w:val="0"/>
        <w:autoSpaceDN w:val="0"/>
        <w:adjustRightInd w:val="0"/>
        <w:snapToGrid w:val="0"/>
        <w:spacing w:line="440" w:lineRule="exact"/>
        <w:ind w:rightChars="-11" w:right="-23" w:firstLineChars="0"/>
        <w:rPr>
          <w:rFonts w:ascii="华文细黑" w:eastAsia="华文细黑" w:hAnsi="华文细黑"/>
          <w:kern w:val="0"/>
          <w:sz w:val="24"/>
        </w:rPr>
      </w:pPr>
      <w:r w:rsidRPr="00C018DC">
        <w:rPr>
          <w:rFonts w:ascii="华文细黑" w:eastAsia="华文细黑" w:hAnsi="华文细黑" w:hint="eastAsia"/>
          <w:kern w:val="0"/>
          <w:sz w:val="24"/>
        </w:rPr>
        <w:t>可由系统自动判断文件类型，阻止敏感文件类型传输；</w:t>
      </w:r>
    </w:p>
    <w:p w:rsidR="00605D0E" w:rsidRPr="00C018DC" w:rsidRDefault="00605D0E" w:rsidP="00C018DC">
      <w:pPr>
        <w:pStyle w:val="a4"/>
        <w:numPr>
          <w:ilvl w:val="0"/>
          <w:numId w:val="10"/>
        </w:numPr>
        <w:autoSpaceDE w:val="0"/>
        <w:autoSpaceDN w:val="0"/>
        <w:adjustRightInd w:val="0"/>
        <w:snapToGrid w:val="0"/>
        <w:spacing w:line="440" w:lineRule="exact"/>
        <w:ind w:rightChars="-11" w:right="-23" w:firstLineChars="0"/>
        <w:rPr>
          <w:rFonts w:ascii="华文细黑" w:eastAsia="华文细黑" w:hAnsi="华文细黑"/>
        </w:rPr>
      </w:pPr>
      <w:r w:rsidRPr="00C018DC">
        <w:rPr>
          <w:rFonts w:ascii="华文细黑" w:eastAsia="华文细黑" w:hAnsi="华文细黑" w:hint="eastAsia"/>
          <w:kern w:val="0"/>
          <w:sz w:val="24"/>
        </w:rPr>
        <w:t>对于从安全区域到非安全区域传输的文件，自动进行记录和备份，供日后审计。</w:t>
      </w:r>
    </w:p>
    <w:p w:rsidR="00605D0E" w:rsidRPr="00C018DC" w:rsidRDefault="00605D0E" w:rsidP="00C018DC">
      <w:pPr>
        <w:pStyle w:val="a4"/>
        <w:autoSpaceDE w:val="0"/>
        <w:autoSpaceDN w:val="0"/>
        <w:adjustRightInd w:val="0"/>
        <w:snapToGrid w:val="0"/>
        <w:spacing w:line="440" w:lineRule="exact"/>
        <w:ind w:left="1905" w:rightChars="-11" w:right="-23" w:firstLineChars="0" w:firstLine="0"/>
        <w:rPr>
          <w:rFonts w:ascii="华文细黑" w:eastAsia="华文细黑" w:hAnsi="华文细黑"/>
        </w:rPr>
      </w:pPr>
    </w:p>
    <w:p w:rsidR="00605D0E" w:rsidRPr="00C018DC" w:rsidRDefault="00605D0E" w:rsidP="00C018DC">
      <w:pPr>
        <w:pStyle w:val="a"/>
        <w:numPr>
          <w:ilvl w:val="0"/>
          <w:numId w:val="25"/>
        </w:numPr>
      </w:pPr>
      <w:bookmarkStart w:id="8" w:name="_Toc351033884"/>
      <w:r w:rsidRPr="00C018DC">
        <w:rPr>
          <w:rFonts w:hint="eastAsia"/>
        </w:rPr>
        <w:t>设备映射</w:t>
      </w:r>
      <w:bookmarkEnd w:id="8"/>
    </w:p>
    <w:p w:rsidR="00605D0E" w:rsidRPr="00C018DC" w:rsidRDefault="00605D0E" w:rsidP="00C018DC">
      <w:pPr>
        <w:pStyle w:val="a4"/>
        <w:autoSpaceDE w:val="0"/>
        <w:autoSpaceDN w:val="0"/>
        <w:adjustRightInd w:val="0"/>
        <w:snapToGrid w:val="0"/>
        <w:spacing w:line="440" w:lineRule="exact"/>
        <w:ind w:leftChars="500" w:left="1050" w:rightChars="-11" w:right="-23" w:firstLineChars="0" w:firstLine="0"/>
        <w:rPr>
          <w:rFonts w:ascii="华文细黑" w:eastAsia="华文细黑" w:hAnsi="华文细黑"/>
          <w:kern w:val="0"/>
          <w:sz w:val="24"/>
        </w:rPr>
      </w:pPr>
      <w:r w:rsidRPr="00C018DC">
        <w:rPr>
          <w:rFonts w:ascii="华文细黑" w:eastAsia="华文细黑" w:hAnsi="华文细黑" w:hint="eastAsia"/>
          <w:kern w:val="0"/>
          <w:sz w:val="24"/>
        </w:rPr>
        <w:t>酷卓桌面虚拟化系统支持将瘦客户机上的声音、</w:t>
      </w:r>
      <w:r w:rsidRPr="00C018DC">
        <w:rPr>
          <w:rFonts w:ascii="华文细黑" w:eastAsia="华文细黑" w:hAnsi="华文细黑"/>
          <w:kern w:val="0"/>
          <w:sz w:val="24"/>
        </w:rPr>
        <w:t>USB</w:t>
      </w:r>
      <w:r w:rsidRPr="00C018DC">
        <w:rPr>
          <w:rFonts w:ascii="华文细黑" w:eastAsia="华文细黑" w:hAnsi="华文细黑" w:hint="eastAsia"/>
          <w:kern w:val="0"/>
          <w:sz w:val="24"/>
        </w:rPr>
        <w:t>等设备映射到虚拟桌面里来，使用户能像使用普通电脑一样使用虚拟桌面</w:t>
      </w:r>
    </w:p>
    <w:p w:rsidR="00605D0E" w:rsidRPr="00C018DC" w:rsidRDefault="00605D0E" w:rsidP="005754C2">
      <w:pPr>
        <w:pStyle w:val="1"/>
        <w:numPr>
          <w:ilvl w:val="0"/>
          <w:numId w:val="14"/>
        </w:numPr>
      </w:pPr>
      <w:bookmarkStart w:id="9" w:name="_Toc351033885"/>
      <w:r w:rsidRPr="00C018DC">
        <w:rPr>
          <w:rFonts w:hint="eastAsia"/>
        </w:rPr>
        <w:t>酷卓云终端（瘦客户机）介绍</w:t>
      </w:r>
      <w:bookmarkEnd w:id="9"/>
    </w:p>
    <w:p w:rsidR="00605D0E" w:rsidRPr="00C018DC" w:rsidRDefault="00605D0E" w:rsidP="00C018DC">
      <w:pPr>
        <w:pStyle w:val="a4"/>
        <w:numPr>
          <w:ilvl w:val="0"/>
          <w:numId w:val="11"/>
        </w:numPr>
        <w:tabs>
          <w:tab w:val="clear" w:pos="720"/>
          <w:tab w:val="num" w:pos="426"/>
        </w:tabs>
        <w:spacing w:line="440" w:lineRule="exact"/>
        <w:ind w:leftChars="67" w:left="141" w:firstLineChars="0" w:firstLine="0"/>
        <w:rPr>
          <w:rFonts w:ascii="华文细黑" w:eastAsia="华文细黑" w:hAnsi="华文细黑"/>
          <w:sz w:val="24"/>
        </w:rPr>
      </w:pPr>
      <w:r w:rsidRPr="00C018DC">
        <w:rPr>
          <w:rFonts w:ascii="华文细黑" w:eastAsia="华文细黑" w:hAnsi="华文细黑" w:hint="eastAsia"/>
          <w:sz w:val="24"/>
        </w:rPr>
        <w:t>体积小巧，安装更加简单方便，适合大规模快速部署；</w:t>
      </w:r>
    </w:p>
    <w:p w:rsidR="00605D0E" w:rsidRPr="00C018DC" w:rsidRDefault="00605D0E" w:rsidP="005754C2">
      <w:pPr>
        <w:pStyle w:val="a4"/>
        <w:numPr>
          <w:ilvl w:val="0"/>
          <w:numId w:val="11"/>
        </w:numPr>
        <w:tabs>
          <w:tab w:val="clear" w:pos="720"/>
          <w:tab w:val="num" w:pos="142"/>
        </w:tabs>
        <w:spacing w:line="440" w:lineRule="exact"/>
        <w:ind w:left="142" w:firstLineChars="0" w:firstLine="0"/>
        <w:rPr>
          <w:rFonts w:ascii="华文细黑" w:eastAsia="华文细黑" w:hAnsi="华文细黑"/>
          <w:sz w:val="24"/>
        </w:rPr>
      </w:pPr>
      <w:r w:rsidRPr="00C018DC">
        <w:rPr>
          <w:rFonts w:ascii="华文细黑" w:eastAsia="华文细黑" w:hAnsi="华文细黑"/>
          <w:sz w:val="24"/>
        </w:rPr>
        <w:t xml:space="preserve"> </w:t>
      </w:r>
      <w:r w:rsidRPr="00C018DC">
        <w:rPr>
          <w:rFonts w:ascii="华文细黑" w:eastAsia="华文细黑" w:hAnsi="华文细黑" w:hint="eastAsia"/>
          <w:sz w:val="24"/>
        </w:rPr>
        <w:t>采用优化的远程桌面协议连接到服务器，带宽小，桌面显示流畅无停顿；</w:t>
      </w:r>
    </w:p>
    <w:p w:rsidR="00605D0E" w:rsidRPr="00C018DC" w:rsidRDefault="00605D0E" w:rsidP="005754C2">
      <w:pPr>
        <w:pStyle w:val="a4"/>
        <w:numPr>
          <w:ilvl w:val="0"/>
          <w:numId w:val="11"/>
        </w:numPr>
        <w:tabs>
          <w:tab w:val="clear" w:pos="720"/>
          <w:tab w:val="num" w:pos="142"/>
        </w:tabs>
        <w:spacing w:line="440" w:lineRule="exact"/>
        <w:ind w:left="142" w:firstLineChars="0" w:firstLine="0"/>
        <w:rPr>
          <w:rFonts w:ascii="华文细黑" w:eastAsia="华文细黑" w:hAnsi="华文细黑"/>
          <w:sz w:val="24"/>
        </w:rPr>
      </w:pPr>
      <w:r w:rsidRPr="00C018DC">
        <w:rPr>
          <w:rFonts w:ascii="华文细黑" w:eastAsia="华文细黑" w:hAnsi="华文细黑"/>
          <w:sz w:val="24"/>
        </w:rPr>
        <w:t xml:space="preserve"> </w:t>
      </w:r>
      <w:r w:rsidRPr="00C018DC">
        <w:rPr>
          <w:rFonts w:ascii="华文细黑" w:eastAsia="华文细黑" w:hAnsi="华文细黑" w:hint="eastAsia"/>
          <w:sz w:val="24"/>
        </w:rPr>
        <w:t>使用简单，非常易于掌握</w:t>
      </w:r>
      <w:r w:rsidRPr="00C018DC">
        <w:rPr>
          <w:rFonts w:ascii="华文细黑" w:eastAsia="华文细黑" w:hAnsi="华文细黑"/>
          <w:sz w:val="24"/>
        </w:rPr>
        <w:t xml:space="preserve"> </w:t>
      </w:r>
    </w:p>
    <w:p w:rsidR="00605D0E" w:rsidRPr="00C018DC" w:rsidRDefault="00605D0E" w:rsidP="005754C2">
      <w:pPr>
        <w:pStyle w:val="a4"/>
        <w:numPr>
          <w:ilvl w:val="0"/>
          <w:numId w:val="11"/>
        </w:numPr>
        <w:tabs>
          <w:tab w:val="clear" w:pos="720"/>
          <w:tab w:val="num" w:pos="142"/>
        </w:tabs>
        <w:spacing w:line="440" w:lineRule="exact"/>
        <w:ind w:left="142" w:firstLineChars="0" w:firstLine="0"/>
        <w:rPr>
          <w:rFonts w:ascii="华文细黑" w:eastAsia="华文细黑" w:hAnsi="华文细黑"/>
          <w:sz w:val="24"/>
        </w:rPr>
      </w:pPr>
      <w:r w:rsidRPr="00C018DC">
        <w:rPr>
          <w:rFonts w:ascii="华文细黑" w:eastAsia="华文细黑" w:hAnsi="华文细黑"/>
          <w:sz w:val="24"/>
        </w:rPr>
        <w:t xml:space="preserve"> </w:t>
      </w:r>
      <w:r w:rsidRPr="00C018DC">
        <w:rPr>
          <w:rFonts w:ascii="华文细黑" w:eastAsia="华文细黑" w:hAnsi="华文细黑" w:hint="eastAsia"/>
          <w:sz w:val="24"/>
        </w:rPr>
        <w:t>精简的软件功能和优化的硬件设计保证了终端的稳定性，无需耗费大量精力做终端维护；</w:t>
      </w:r>
    </w:p>
    <w:p w:rsidR="00605D0E" w:rsidRPr="00C018DC" w:rsidRDefault="00605D0E" w:rsidP="005754C2">
      <w:pPr>
        <w:pStyle w:val="a4"/>
        <w:numPr>
          <w:ilvl w:val="0"/>
          <w:numId w:val="11"/>
        </w:numPr>
        <w:tabs>
          <w:tab w:val="clear" w:pos="720"/>
          <w:tab w:val="num" w:pos="142"/>
        </w:tabs>
        <w:spacing w:line="440" w:lineRule="exact"/>
        <w:ind w:left="142" w:firstLineChars="0" w:firstLine="0"/>
        <w:rPr>
          <w:rFonts w:ascii="华文细黑" w:eastAsia="华文细黑" w:hAnsi="华文细黑"/>
          <w:sz w:val="24"/>
        </w:rPr>
      </w:pPr>
      <w:r w:rsidRPr="00C018DC">
        <w:rPr>
          <w:rFonts w:ascii="华文细黑" w:eastAsia="华文细黑" w:hAnsi="华文细黑"/>
          <w:sz w:val="24"/>
        </w:rPr>
        <w:t xml:space="preserve"> </w:t>
      </w:r>
      <w:r w:rsidRPr="00C018DC">
        <w:rPr>
          <w:rFonts w:ascii="华文细黑" w:eastAsia="华文细黑" w:hAnsi="华文细黑" w:hint="eastAsia"/>
          <w:sz w:val="24"/>
        </w:rPr>
        <w:t>低能耗，无噪音</w:t>
      </w:r>
    </w:p>
    <w:p w:rsidR="00605D0E" w:rsidRPr="00C018DC" w:rsidRDefault="00605D0E" w:rsidP="005754C2">
      <w:pPr>
        <w:pStyle w:val="a4"/>
        <w:numPr>
          <w:ilvl w:val="0"/>
          <w:numId w:val="11"/>
        </w:numPr>
        <w:tabs>
          <w:tab w:val="clear" w:pos="720"/>
          <w:tab w:val="num" w:pos="142"/>
        </w:tabs>
        <w:spacing w:line="440" w:lineRule="exact"/>
        <w:ind w:left="142" w:firstLineChars="0" w:firstLine="0"/>
        <w:rPr>
          <w:rFonts w:ascii="华文细黑" w:eastAsia="华文细黑" w:hAnsi="华文细黑"/>
          <w:sz w:val="24"/>
        </w:rPr>
      </w:pPr>
      <w:r w:rsidRPr="00C018DC">
        <w:rPr>
          <w:rFonts w:ascii="华文细黑" w:eastAsia="华文细黑" w:hAnsi="华文细黑"/>
          <w:sz w:val="24"/>
        </w:rPr>
        <w:t xml:space="preserve"> </w:t>
      </w:r>
      <w:r w:rsidRPr="00C018DC">
        <w:rPr>
          <w:rFonts w:ascii="华文细黑" w:eastAsia="华文细黑" w:hAnsi="华文细黑" w:hint="eastAsia"/>
          <w:sz w:val="24"/>
        </w:rPr>
        <w:t>兼容主流桌面虚拟化平台；</w:t>
      </w:r>
      <w:r w:rsidRPr="00C018DC">
        <w:rPr>
          <w:rFonts w:ascii="华文细黑" w:eastAsia="华文细黑" w:hAnsi="华文细黑"/>
          <w:sz w:val="24"/>
        </w:rPr>
        <w:t xml:space="preserve"> </w:t>
      </w:r>
    </w:p>
    <w:p w:rsidR="00605D0E" w:rsidRPr="00C018DC" w:rsidRDefault="00605D0E" w:rsidP="00AB11CB">
      <w:pPr>
        <w:pStyle w:val="a4"/>
        <w:spacing w:line="360" w:lineRule="auto"/>
        <w:ind w:left="720" w:firstLineChars="0" w:firstLine="0"/>
        <w:rPr>
          <w:rFonts w:ascii="华文细黑" w:eastAsia="华文细黑" w:hAnsi="华文细黑"/>
          <w:b/>
          <w:sz w:val="24"/>
        </w:rPr>
      </w:pPr>
    </w:p>
    <w:p w:rsidR="00605D0E" w:rsidRPr="00C018DC" w:rsidRDefault="00605D0E" w:rsidP="005754C2">
      <w:pPr>
        <w:pStyle w:val="1"/>
        <w:numPr>
          <w:ilvl w:val="0"/>
          <w:numId w:val="14"/>
        </w:numPr>
      </w:pPr>
      <w:bookmarkStart w:id="10" w:name="_Toc351033886"/>
      <w:r w:rsidRPr="00C018DC">
        <w:rPr>
          <w:rFonts w:hint="eastAsia"/>
        </w:rPr>
        <w:lastRenderedPageBreak/>
        <w:t>移动客户端介绍</w:t>
      </w:r>
      <w:bookmarkEnd w:id="10"/>
    </w:p>
    <w:p w:rsidR="00605D0E" w:rsidRPr="00C018DC" w:rsidRDefault="00605D0E" w:rsidP="00C018DC">
      <w:pPr>
        <w:autoSpaceDE w:val="0"/>
        <w:autoSpaceDN w:val="0"/>
        <w:adjustRightInd w:val="0"/>
        <w:snapToGrid w:val="0"/>
        <w:spacing w:line="440" w:lineRule="exact"/>
        <w:ind w:right="-23" w:firstLineChars="159" w:firstLine="382"/>
        <w:rPr>
          <w:rFonts w:ascii="华文细黑" w:eastAsia="华文细黑" w:hAnsi="华文细黑"/>
          <w:kern w:val="0"/>
          <w:sz w:val="24"/>
        </w:rPr>
      </w:pPr>
      <w:r w:rsidRPr="00C018DC">
        <w:rPr>
          <w:rFonts w:ascii="华文细黑" w:eastAsia="华文细黑" w:hAnsi="华文细黑" w:hint="eastAsia"/>
          <w:kern w:val="0"/>
          <w:sz w:val="24"/>
        </w:rPr>
        <w:t>酷卓信息科技为</w:t>
      </w:r>
      <w:r w:rsidRPr="00C018DC">
        <w:rPr>
          <w:rFonts w:ascii="华文细黑" w:eastAsia="华文细黑" w:hAnsi="华文细黑"/>
          <w:kern w:val="0"/>
          <w:sz w:val="24"/>
        </w:rPr>
        <w:t>iOS</w:t>
      </w:r>
      <w:r w:rsidRPr="00C018DC">
        <w:rPr>
          <w:rFonts w:ascii="华文细黑" w:eastAsia="华文细黑" w:hAnsi="华文细黑" w:hint="eastAsia"/>
          <w:kern w:val="0"/>
          <w:sz w:val="24"/>
        </w:rPr>
        <w:t>和</w:t>
      </w:r>
      <w:r w:rsidRPr="00C018DC">
        <w:rPr>
          <w:rFonts w:ascii="华文细黑" w:eastAsia="华文细黑" w:hAnsi="华文细黑"/>
          <w:kern w:val="0"/>
          <w:sz w:val="24"/>
        </w:rPr>
        <w:t>Android</w:t>
      </w:r>
      <w:r w:rsidRPr="00C018DC">
        <w:rPr>
          <w:rFonts w:ascii="华文细黑" w:eastAsia="华文细黑" w:hAnsi="华文细黑" w:hint="eastAsia"/>
          <w:kern w:val="0"/>
          <w:sz w:val="24"/>
        </w:rPr>
        <w:t>等智能终端平台研发了应用虚拟化客户端</w:t>
      </w:r>
      <w:r w:rsidRPr="00C018DC">
        <w:rPr>
          <w:rFonts w:ascii="华文细黑" w:eastAsia="华文细黑" w:hAnsi="华文细黑"/>
          <w:kern w:val="0"/>
          <w:sz w:val="24"/>
        </w:rPr>
        <w:t>APP</w:t>
      </w:r>
      <w:r w:rsidRPr="00C018DC">
        <w:rPr>
          <w:rFonts w:ascii="华文细黑" w:eastAsia="华文细黑" w:hAnsi="华文细黑" w:hint="eastAsia"/>
          <w:kern w:val="0"/>
          <w:sz w:val="24"/>
        </w:rPr>
        <w:t>，用于连接应用虚拟化服务器推送过来的虚拟化应用程序环境。</w:t>
      </w:r>
    </w:p>
    <w:p w:rsidR="00605D0E" w:rsidRPr="00C018DC" w:rsidRDefault="00605D0E" w:rsidP="005754C2">
      <w:pPr>
        <w:pStyle w:val="a"/>
        <w:numPr>
          <w:ilvl w:val="0"/>
          <w:numId w:val="13"/>
        </w:numPr>
      </w:pPr>
      <w:bookmarkStart w:id="11" w:name="_Toc351033887"/>
      <w:r w:rsidRPr="00C018DC">
        <w:rPr>
          <w:rFonts w:hint="eastAsia"/>
        </w:rPr>
        <w:t>应用桌面功能</w:t>
      </w:r>
      <w:bookmarkEnd w:id="11"/>
    </w:p>
    <w:p w:rsidR="00605D0E" w:rsidRPr="00C018DC" w:rsidRDefault="00605D0E" w:rsidP="00BF0F45">
      <w:pPr>
        <w:snapToGrid w:val="0"/>
        <w:spacing w:line="440" w:lineRule="exact"/>
        <w:rPr>
          <w:rFonts w:ascii="华文细黑" w:eastAsia="华文细黑" w:hAnsi="华文细黑"/>
          <w:sz w:val="24"/>
        </w:rPr>
      </w:pPr>
      <w:r w:rsidRPr="00C018DC">
        <w:rPr>
          <w:rFonts w:ascii="华文细黑" w:eastAsia="华文细黑" w:hAnsi="华文细黑"/>
          <w:sz w:val="24"/>
        </w:rPr>
        <w:t xml:space="preserve">   </w:t>
      </w:r>
      <w:r w:rsidRPr="00C018DC">
        <w:rPr>
          <w:rFonts w:ascii="华文细黑" w:eastAsia="华文细黑" w:hAnsi="华文细黑" w:hint="eastAsia"/>
          <w:sz w:val="24"/>
        </w:rPr>
        <w:t>应用桌面是针对移动客户端开发的虚拟化应用发布工具，即利用虚拟桌面技术，将企业内部各种应用系统发布到移动终端设备上，无需做迁移开发工作，让员工随时随地可以安全访问企业内部应用</w:t>
      </w:r>
    </w:p>
    <w:p w:rsidR="00605D0E" w:rsidRPr="00C018DC" w:rsidRDefault="00605D0E" w:rsidP="00BF0F45">
      <w:pPr>
        <w:snapToGrid w:val="0"/>
        <w:spacing w:line="440" w:lineRule="exact"/>
        <w:rPr>
          <w:rFonts w:ascii="华文细黑" w:eastAsia="华文细黑" w:hAnsi="华文细黑"/>
          <w:sz w:val="24"/>
        </w:rPr>
      </w:pPr>
    </w:p>
    <w:p w:rsidR="00605D0E" w:rsidRPr="00C018DC" w:rsidRDefault="00605D0E" w:rsidP="005754C2">
      <w:pPr>
        <w:pStyle w:val="a4"/>
        <w:numPr>
          <w:ilvl w:val="0"/>
          <w:numId w:val="12"/>
        </w:numPr>
        <w:snapToGrid w:val="0"/>
        <w:spacing w:line="440" w:lineRule="exact"/>
        <w:ind w:firstLineChars="0"/>
        <w:rPr>
          <w:rFonts w:ascii="华文细黑" w:eastAsia="华文细黑" w:hAnsi="华文细黑"/>
          <w:sz w:val="24"/>
        </w:rPr>
      </w:pPr>
      <w:r w:rsidRPr="00C018DC">
        <w:rPr>
          <w:rFonts w:ascii="华文细黑" w:eastAsia="华文细黑" w:hAnsi="华文细黑" w:hint="eastAsia"/>
          <w:sz w:val="24"/>
        </w:rPr>
        <w:t>企业可以通过酷卓公司的桌面</w:t>
      </w:r>
      <w:r w:rsidRPr="00C018DC">
        <w:rPr>
          <w:rFonts w:ascii="华文细黑" w:eastAsia="华文细黑" w:hAnsi="华文细黑"/>
          <w:sz w:val="24"/>
        </w:rPr>
        <w:t>APP</w:t>
      </w:r>
      <w:r w:rsidRPr="00C018DC">
        <w:rPr>
          <w:rFonts w:ascii="华文细黑" w:eastAsia="华文细黑" w:hAnsi="华文细黑" w:hint="eastAsia"/>
          <w:sz w:val="24"/>
        </w:rPr>
        <w:t>工具</w:t>
      </w:r>
      <w:r w:rsidRPr="00C018DC">
        <w:rPr>
          <w:rFonts w:ascii="华文细黑" w:eastAsia="华文细黑" w:hAnsi="华文细黑" w:hint="eastAsia"/>
          <w:b/>
          <w:bCs/>
          <w:sz w:val="24"/>
        </w:rPr>
        <w:t>自行制作桌面</w:t>
      </w:r>
      <w:r w:rsidRPr="00C018DC">
        <w:rPr>
          <w:rFonts w:ascii="华文细黑" w:eastAsia="华文细黑" w:hAnsi="华文细黑"/>
          <w:b/>
          <w:bCs/>
          <w:sz w:val="24"/>
        </w:rPr>
        <w:t>APP</w:t>
      </w:r>
      <w:r w:rsidRPr="00C018DC">
        <w:rPr>
          <w:rFonts w:ascii="华文细黑" w:eastAsia="华文细黑" w:hAnsi="华文细黑" w:hint="eastAsia"/>
          <w:sz w:val="24"/>
        </w:rPr>
        <w:t>，只需发布在酷卓虚拟化系统即可；</w:t>
      </w:r>
      <w:r w:rsidRPr="00C018DC">
        <w:rPr>
          <w:rFonts w:ascii="华文细黑" w:eastAsia="华文细黑" w:hAnsi="华文细黑"/>
          <w:sz w:val="24"/>
        </w:rPr>
        <w:t xml:space="preserve"> </w:t>
      </w:r>
    </w:p>
    <w:p w:rsidR="00605D0E" w:rsidRPr="00C018DC" w:rsidRDefault="00605D0E" w:rsidP="005754C2">
      <w:pPr>
        <w:pStyle w:val="a4"/>
        <w:numPr>
          <w:ilvl w:val="0"/>
          <w:numId w:val="12"/>
        </w:numPr>
        <w:snapToGrid w:val="0"/>
        <w:spacing w:line="440" w:lineRule="exact"/>
        <w:ind w:firstLineChars="0"/>
        <w:rPr>
          <w:rFonts w:ascii="华文细黑" w:eastAsia="华文细黑" w:hAnsi="华文细黑"/>
          <w:sz w:val="24"/>
        </w:rPr>
      </w:pPr>
      <w:r w:rsidRPr="00C018DC">
        <w:rPr>
          <w:rFonts w:ascii="华文细黑" w:eastAsia="华文细黑" w:hAnsi="华文细黑" w:hint="eastAsia"/>
          <w:sz w:val="24"/>
        </w:rPr>
        <w:t>企业可以</w:t>
      </w:r>
      <w:r w:rsidRPr="00C018DC">
        <w:rPr>
          <w:rFonts w:ascii="华文细黑" w:eastAsia="华文细黑" w:hAnsi="华文细黑" w:hint="eastAsia"/>
          <w:b/>
          <w:bCs/>
          <w:sz w:val="24"/>
        </w:rPr>
        <w:t>定义不同的应用桌面</w:t>
      </w:r>
      <w:r w:rsidRPr="00C018DC">
        <w:rPr>
          <w:rFonts w:ascii="华文细黑" w:eastAsia="华文细黑" w:hAnsi="华文细黑"/>
          <w:b/>
          <w:bCs/>
          <w:sz w:val="24"/>
        </w:rPr>
        <w:t xml:space="preserve"> </w:t>
      </w:r>
      <w:r w:rsidRPr="00C018DC">
        <w:rPr>
          <w:rFonts w:ascii="华文细黑" w:eastAsia="华文细黑" w:hAnsi="华文细黑" w:hint="eastAsia"/>
          <w:sz w:val="24"/>
        </w:rPr>
        <w:t>，有</w:t>
      </w:r>
      <w:r w:rsidRPr="00C018DC">
        <w:rPr>
          <w:rFonts w:ascii="华文细黑" w:eastAsia="华文细黑" w:hAnsi="华文细黑" w:hint="eastAsia"/>
          <w:b/>
          <w:bCs/>
          <w:sz w:val="24"/>
        </w:rPr>
        <w:t>标准屏</w:t>
      </w:r>
      <w:r w:rsidRPr="00C018DC">
        <w:rPr>
          <w:rFonts w:ascii="华文细黑" w:eastAsia="华文细黑" w:hAnsi="华文细黑" w:hint="eastAsia"/>
          <w:sz w:val="24"/>
        </w:rPr>
        <w:t>（统一的</w:t>
      </w:r>
      <w:r w:rsidRPr="00C018DC">
        <w:rPr>
          <w:rFonts w:ascii="华文细黑" w:eastAsia="华文细黑" w:hAnsi="华文细黑"/>
          <w:sz w:val="24"/>
        </w:rPr>
        <w:t>APP</w:t>
      </w:r>
      <w:r w:rsidRPr="00C018DC">
        <w:rPr>
          <w:rFonts w:ascii="华文细黑" w:eastAsia="华文细黑" w:hAnsi="华文细黑" w:hint="eastAsia"/>
          <w:sz w:val="24"/>
        </w:rPr>
        <w:t>桌面），</w:t>
      </w:r>
      <w:r w:rsidRPr="00C018DC">
        <w:rPr>
          <w:rFonts w:ascii="华文细黑" w:eastAsia="华文细黑" w:hAnsi="华文细黑" w:hint="eastAsia"/>
          <w:b/>
          <w:bCs/>
          <w:sz w:val="24"/>
        </w:rPr>
        <w:t>自定义屏</w:t>
      </w:r>
      <w:r w:rsidRPr="00C018DC">
        <w:rPr>
          <w:rFonts w:ascii="华文细黑" w:eastAsia="华文细黑" w:hAnsi="华文细黑" w:hint="eastAsia"/>
          <w:sz w:val="24"/>
        </w:rPr>
        <w:t>（员工自定义的桌面）；</w:t>
      </w:r>
      <w:r w:rsidRPr="00C018DC">
        <w:rPr>
          <w:rFonts w:ascii="华文细黑" w:eastAsia="华文细黑" w:hAnsi="华文细黑"/>
          <w:sz w:val="24"/>
        </w:rPr>
        <w:t xml:space="preserve"> </w:t>
      </w:r>
    </w:p>
    <w:p w:rsidR="00605D0E" w:rsidRPr="00C018DC" w:rsidRDefault="00605D0E" w:rsidP="005754C2">
      <w:pPr>
        <w:pStyle w:val="a4"/>
        <w:numPr>
          <w:ilvl w:val="0"/>
          <w:numId w:val="12"/>
        </w:numPr>
        <w:snapToGrid w:val="0"/>
        <w:spacing w:line="440" w:lineRule="exact"/>
        <w:ind w:firstLineChars="0"/>
        <w:rPr>
          <w:rFonts w:ascii="华文细黑" w:eastAsia="华文细黑" w:hAnsi="华文细黑"/>
          <w:sz w:val="24"/>
        </w:rPr>
      </w:pPr>
      <w:r w:rsidRPr="00C018DC">
        <w:rPr>
          <w:rFonts w:ascii="华文细黑" w:eastAsia="华文细黑" w:hAnsi="华文细黑" w:hint="eastAsia"/>
          <w:sz w:val="24"/>
        </w:rPr>
        <w:t>员工可以在自定义屏上放自己营销需要的各种文档或</w:t>
      </w:r>
      <w:r w:rsidRPr="00C018DC">
        <w:rPr>
          <w:rFonts w:ascii="华文细黑" w:eastAsia="华文细黑" w:hAnsi="华文细黑"/>
          <w:sz w:val="24"/>
        </w:rPr>
        <w:t>APP</w:t>
      </w:r>
      <w:r w:rsidRPr="00C018DC">
        <w:rPr>
          <w:rFonts w:ascii="华文细黑" w:eastAsia="华文细黑" w:hAnsi="华文细黑" w:hint="eastAsia"/>
          <w:sz w:val="24"/>
        </w:rPr>
        <w:t>；</w:t>
      </w:r>
      <w:r w:rsidRPr="00C018DC">
        <w:rPr>
          <w:rFonts w:ascii="华文细黑" w:eastAsia="华文细黑" w:hAnsi="华文细黑"/>
          <w:sz w:val="24"/>
        </w:rPr>
        <w:t xml:space="preserve"> </w:t>
      </w:r>
    </w:p>
    <w:p w:rsidR="00605D0E" w:rsidRPr="00C018DC" w:rsidRDefault="00605D0E" w:rsidP="005754C2">
      <w:pPr>
        <w:pStyle w:val="a4"/>
        <w:numPr>
          <w:ilvl w:val="0"/>
          <w:numId w:val="12"/>
        </w:numPr>
        <w:snapToGrid w:val="0"/>
        <w:spacing w:line="440" w:lineRule="exact"/>
        <w:ind w:firstLineChars="0"/>
        <w:rPr>
          <w:rFonts w:ascii="华文细黑" w:eastAsia="华文细黑" w:hAnsi="华文细黑"/>
          <w:sz w:val="24"/>
        </w:rPr>
      </w:pPr>
      <w:r w:rsidRPr="00C018DC">
        <w:rPr>
          <w:rFonts w:ascii="华文细黑" w:eastAsia="华文细黑" w:hAnsi="华文细黑" w:hint="eastAsia"/>
          <w:sz w:val="24"/>
        </w:rPr>
        <w:t>所有销售文档和</w:t>
      </w:r>
      <w:r w:rsidRPr="00C018DC">
        <w:rPr>
          <w:rFonts w:ascii="华文细黑" w:eastAsia="华文细黑" w:hAnsi="华文细黑"/>
          <w:sz w:val="24"/>
        </w:rPr>
        <w:t>APP</w:t>
      </w:r>
      <w:r w:rsidRPr="00C018DC">
        <w:rPr>
          <w:rFonts w:ascii="华文细黑" w:eastAsia="华文细黑" w:hAnsi="华文细黑" w:hint="eastAsia"/>
          <w:sz w:val="24"/>
        </w:rPr>
        <w:t>制作都是在大家</w:t>
      </w:r>
      <w:r w:rsidRPr="00C018DC">
        <w:rPr>
          <w:rFonts w:ascii="华文细黑" w:eastAsia="华文细黑" w:hAnsi="华文细黑" w:hint="eastAsia"/>
          <w:b/>
          <w:bCs/>
          <w:sz w:val="24"/>
        </w:rPr>
        <w:t>熟悉的</w:t>
      </w:r>
      <w:r w:rsidRPr="00C018DC">
        <w:rPr>
          <w:rFonts w:ascii="华文细黑" w:eastAsia="华文细黑" w:hAnsi="华文细黑"/>
          <w:b/>
          <w:bCs/>
          <w:sz w:val="24"/>
        </w:rPr>
        <w:t>Window</w:t>
      </w:r>
      <w:r w:rsidRPr="00C018DC">
        <w:rPr>
          <w:rFonts w:ascii="华文细黑" w:eastAsia="华文细黑" w:hAnsi="华文细黑" w:hint="eastAsia"/>
          <w:b/>
          <w:bCs/>
          <w:sz w:val="24"/>
        </w:rPr>
        <w:t>环境下制作</w:t>
      </w:r>
      <w:r w:rsidRPr="00C018DC">
        <w:rPr>
          <w:rFonts w:ascii="华文细黑" w:eastAsia="华文细黑" w:hAnsi="华文细黑" w:hint="eastAsia"/>
          <w:sz w:val="24"/>
        </w:rPr>
        <w:t>完成，利用</w:t>
      </w:r>
      <w:r w:rsidRPr="00C018DC">
        <w:rPr>
          <w:rFonts w:ascii="华文细黑" w:eastAsia="华文细黑" w:hAnsi="华文细黑"/>
          <w:sz w:val="24"/>
        </w:rPr>
        <w:t>Office</w:t>
      </w:r>
      <w:r w:rsidRPr="00C018DC">
        <w:rPr>
          <w:rFonts w:ascii="华文细黑" w:eastAsia="华文细黑" w:hAnsi="华文细黑" w:hint="eastAsia"/>
          <w:sz w:val="24"/>
        </w:rPr>
        <w:t>办公软件或</w:t>
      </w:r>
      <w:r w:rsidRPr="00C018DC">
        <w:rPr>
          <w:rFonts w:ascii="华文细黑" w:eastAsia="华文细黑" w:hAnsi="华文细黑"/>
          <w:sz w:val="24"/>
        </w:rPr>
        <w:t>Windows</w:t>
      </w:r>
      <w:r w:rsidRPr="00C018DC">
        <w:rPr>
          <w:rFonts w:ascii="华文细黑" w:eastAsia="华文细黑" w:hAnsi="华文细黑" w:hint="eastAsia"/>
          <w:sz w:val="24"/>
        </w:rPr>
        <w:t>下的各种应用工具软件；</w:t>
      </w:r>
      <w:r w:rsidRPr="00C018DC">
        <w:rPr>
          <w:rFonts w:ascii="华文细黑" w:eastAsia="华文细黑" w:hAnsi="华文细黑"/>
          <w:sz w:val="24"/>
        </w:rPr>
        <w:t xml:space="preserve"> </w:t>
      </w:r>
    </w:p>
    <w:p w:rsidR="00605D0E" w:rsidRPr="00C018DC" w:rsidRDefault="00605D0E" w:rsidP="004B7882">
      <w:pPr>
        <w:pStyle w:val="a4"/>
        <w:snapToGrid w:val="0"/>
        <w:spacing w:line="440" w:lineRule="exact"/>
        <w:ind w:left="480" w:firstLineChars="0" w:firstLine="0"/>
        <w:rPr>
          <w:rFonts w:ascii="华文细黑" w:eastAsia="华文细黑" w:hAnsi="华文细黑"/>
          <w:sz w:val="24"/>
        </w:rPr>
      </w:pPr>
    </w:p>
    <w:p w:rsidR="00605D0E" w:rsidRPr="00C018DC" w:rsidRDefault="00236BC7" w:rsidP="00802D61">
      <w:pPr>
        <w:pStyle w:val="a4"/>
        <w:ind w:firstLineChars="0" w:firstLine="0"/>
        <w:rPr>
          <w:rFonts w:ascii="华文细黑" w:eastAsia="华文细黑" w:hAnsi="华文细黑"/>
        </w:rPr>
      </w:pPr>
      <w:r>
        <w:rPr>
          <w:rFonts w:ascii="华文细黑" w:eastAsia="华文细黑" w:hAnsi="华文细黑"/>
          <w:b/>
          <w:i/>
          <w:noProof/>
          <w:sz w:val="28"/>
          <w:szCs w:val="28"/>
        </w:rPr>
        <w:pict>
          <v:shape id="图片 4" o:spid="_x0000_i1027" type="#_x0000_t75" alt="理财桌面2.png" style="width:4in;height:3in;visibility:visible">
            <v:imagedata r:id="rId9" o:title=""/>
          </v:shape>
        </w:pict>
      </w:r>
    </w:p>
    <w:p w:rsidR="00605D0E" w:rsidRPr="00C018DC" w:rsidRDefault="00605D0E" w:rsidP="005754C2">
      <w:pPr>
        <w:pStyle w:val="a"/>
        <w:numPr>
          <w:ilvl w:val="0"/>
          <w:numId w:val="13"/>
        </w:numPr>
      </w:pPr>
      <w:bookmarkStart w:id="12" w:name="_Toc351033888"/>
      <w:r w:rsidRPr="00C018DC">
        <w:rPr>
          <w:rFonts w:hint="eastAsia"/>
        </w:rPr>
        <w:t>移动终端操作</w:t>
      </w:r>
      <w:bookmarkEnd w:id="12"/>
    </w:p>
    <w:p w:rsidR="00605D0E" w:rsidRPr="00C018DC" w:rsidRDefault="00605D0E" w:rsidP="00C018DC">
      <w:pPr>
        <w:autoSpaceDE w:val="0"/>
        <w:autoSpaceDN w:val="0"/>
        <w:adjustRightInd w:val="0"/>
        <w:snapToGrid w:val="0"/>
        <w:spacing w:line="440" w:lineRule="exact"/>
        <w:ind w:right="-23" w:firstLineChars="159" w:firstLine="382"/>
        <w:rPr>
          <w:rFonts w:ascii="华文细黑" w:eastAsia="华文细黑" w:hAnsi="华文细黑"/>
          <w:kern w:val="0"/>
          <w:sz w:val="24"/>
        </w:rPr>
      </w:pPr>
      <w:r w:rsidRPr="00C018DC">
        <w:rPr>
          <w:rFonts w:ascii="华文细黑" w:eastAsia="华文细黑" w:hAnsi="华文细黑" w:hint="eastAsia"/>
          <w:kern w:val="0"/>
          <w:sz w:val="24"/>
        </w:rPr>
        <w:t>酷卓应用虚拟化客户端帮助用户通过移动终端友好的远程使用电脑的</w:t>
      </w:r>
      <w:r w:rsidRPr="00C018DC">
        <w:rPr>
          <w:rFonts w:ascii="华文细黑" w:eastAsia="华文细黑" w:hAnsi="华文细黑"/>
          <w:kern w:val="0"/>
          <w:sz w:val="24"/>
        </w:rPr>
        <w:lastRenderedPageBreak/>
        <w:t>Windows</w:t>
      </w:r>
      <w:r w:rsidRPr="00C018DC">
        <w:rPr>
          <w:rFonts w:ascii="华文细黑" w:eastAsia="华文细黑" w:hAnsi="华文细黑" w:hint="eastAsia"/>
          <w:kern w:val="0"/>
          <w:sz w:val="24"/>
        </w:rPr>
        <w:t>应用程序。支持多种手势操作，并增加了独特的摇杆鼠标设计，为远程桌面访问提供了更加自如、方便的使用方式。更接近您的</w:t>
      </w:r>
      <w:r w:rsidRPr="00C018DC">
        <w:rPr>
          <w:rFonts w:ascii="华文细黑" w:eastAsia="华文细黑" w:hAnsi="华文细黑"/>
          <w:kern w:val="0"/>
          <w:sz w:val="24"/>
        </w:rPr>
        <w:t>Windows</w:t>
      </w:r>
      <w:r w:rsidRPr="00C018DC">
        <w:rPr>
          <w:rFonts w:ascii="华文细黑" w:eastAsia="华文细黑" w:hAnsi="华文细黑" w:hint="eastAsia"/>
          <w:kern w:val="0"/>
          <w:sz w:val="24"/>
        </w:rPr>
        <w:t>使用习惯。该设计同时也解决了既要双手紧握平板电脑又要单手进行屏幕触摸操作的不便问题。</w:t>
      </w:r>
    </w:p>
    <w:p w:rsidR="00605D0E" w:rsidRPr="00C018DC" w:rsidRDefault="00605D0E" w:rsidP="00802D61">
      <w:pPr>
        <w:pStyle w:val="a4"/>
        <w:ind w:firstLineChars="0" w:firstLine="0"/>
        <w:rPr>
          <w:rFonts w:ascii="华文细黑" w:eastAsia="华文细黑" w:hAnsi="华文细黑"/>
        </w:rPr>
      </w:pPr>
    </w:p>
    <w:p w:rsidR="00605D0E" w:rsidRPr="00C018DC" w:rsidRDefault="00236BC7" w:rsidP="00802D61">
      <w:pPr>
        <w:pStyle w:val="a4"/>
        <w:ind w:firstLineChars="0" w:firstLine="0"/>
        <w:rPr>
          <w:rFonts w:ascii="华文细黑" w:eastAsia="华文细黑" w:hAnsi="华文细黑"/>
        </w:rPr>
      </w:pPr>
      <w:r>
        <w:rPr>
          <w:rFonts w:ascii="华文细黑" w:eastAsia="华文细黑" w:hAnsi="华文细黑"/>
          <w:noProof/>
        </w:rPr>
        <w:pict>
          <v:shape id="_x0000_i1028" type="#_x0000_t75" style="width:262.5pt;height:198.75pt;visibility:visible">
            <v:imagedata r:id="rId10" o:title=""/>
          </v:shape>
        </w:pict>
      </w:r>
    </w:p>
    <w:p w:rsidR="00605D0E" w:rsidRPr="00C018DC" w:rsidRDefault="00605D0E" w:rsidP="00802D61">
      <w:pPr>
        <w:pStyle w:val="a4"/>
        <w:ind w:firstLineChars="0" w:firstLine="0"/>
        <w:rPr>
          <w:rFonts w:ascii="华文细黑" w:eastAsia="华文细黑" w:hAnsi="华文细黑"/>
        </w:rPr>
      </w:pPr>
    </w:p>
    <w:p w:rsidR="00605D0E" w:rsidRPr="00C018DC" w:rsidRDefault="00605D0E" w:rsidP="00802D61">
      <w:pPr>
        <w:pStyle w:val="a4"/>
        <w:ind w:firstLineChars="0" w:firstLine="0"/>
        <w:rPr>
          <w:rFonts w:ascii="华文细黑" w:eastAsia="华文细黑" w:hAnsi="华文细黑"/>
        </w:rPr>
      </w:pPr>
    </w:p>
    <w:p w:rsidR="00605D0E" w:rsidRPr="00C018DC" w:rsidRDefault="00605D0E" w:rsidP="005754C2">
      <w:pPr>
        <w:pStyle w:val="1"/>
        <w:numPr>
          <w:ilvl w:val="0"/>
          <w:numId w:val="14"/>
        </w:numPr>
      </w:pPr>
      <w:bookmarkStart w:id="13" w:name="_Toc351033889"/>
      <w:r w:rsidRPr="00C018DC">
        <w:rPr>
          <w:rFonts w:hint="eastAsia"/>
        </w:rPr>
        <w:t>产品优势</w:t>
      </w:r>
      <w:bookmarkEnd w:id="13"/>
    </w:p>
    <w:p w:rsidR="00605D0E" w:rsidRPr="00C018DC" w:rsidRDefault="00605D0E" w:rsidP="005754C2">
      <w:pPr>
        <w:pStyle w:val="a4"/>
        <w:numPr>
          <w:ilvl w:val="0"/>
          <w:numId w:val="18"/>
        </w:numPr>
        <w:snapToGrid w:val="0"/>
        <w:spacing w:line="440" w:lineRule="exact"/>
        <w:ind w:firstLineChars="0"/>
        <w:rPr>
          <w:rFonts w:ascii="华文细黑" w:eastAsia="华文细黑" w:hAnsi="华文细黑"/>
          <w:i/>
          <w:sz w:val="28"/>
          <w:szCs w:val="28"/>
        </w:rPr>
      </w:pPr>
      <w:r w:rsidRPr="00C018DC">
        <w:rPr>
          <w:rFonts w:ascii="华文细黑" w:eastAsia="华文细黑" w:hAnsi="华文细黑" w:hint="eastAsia"/>
          <w:i/>
          <w:sz w:val="28"/>
          <w:szCs w:val="28"/>
        </w:rPr>
        <w:t>便捷的维护</w:t>
      </w:r>
    </w:p>
    <w:p w:rsidR="00605D0E" w:rsidRPr="00C018DC" w:rsidRDefault="00605D0E" w:rsidP="00710722">
      <w:pPr>
        <w:pStyle w:val="a4"/>
        <w:snapToGrid w:val="0"/>
        <w:spacing w:line="440" w:lineRule="exact"/>
        <w:ind w:left="360" w:firstLineChars="0" w:firstLine="0"/>
        <w:rPr>
          <w:rStyle w:val="apple-style-span"/>
          <w:rFonts w:ascii="华文细黑" w:eastAsia="华文细黑" w:hAnsi="华文细黑"/>
          <w:color w:val="000000"/>
          <w:sz w:val="24"/>
        </w:rPr>
      </w:pPr>
      <w:r w:rsidRPr="00C018DC">
        <w:rPr>
          <w:rStyle w:val="apple-style-span"/>
          <w:rFonts w:ascii="华文细黑" w:eastAsia="华文细黑" w:hAnsi="华文细黑" w:hint="eastAsia"/>
          <w:color w:val="000000"/>
          <w:sz w:val="24"/>
        </w:rPr>
        <w:t>酷卓桌面虚拟化平台实施周期短，支持集中管理；可批量创建和管理用户虚拟机，统一下发策略；应用程序发布、系统维护等工作也只需在服务端统一完成即可，极大的减轻了运维工作量；</w:t>
      </w:r>
    </w:p>
    <w:p w:rsidR="00605D0E" w:rsidRPr="00C018DC" w:rsidRDefault="00605D0E" w:rsidP="00710722">
      <w:pPr>
        <w:pStyle w:val="a4"/>
        <w:snapToGrid w:val="0"/>
        <w:spacing w:line="440" w:lineRule="exact"/>
        <w:ind w:left="360" w:firstLineChars="0" w:firstLine="0"/>
        <w:rPr>
          <w:rStyle w:val="apple-style-span"/>
          <w:rFonts w:ascii="华文细黑" w:eastAsia="华文细黑" w:hAnsi="华文细黑"/>
          <w:color w:val="000000"/>
          <w:sz w:val="24"/>
        </w:rPr>
      </w:pPr>
    </w:p>
    <w:p w:rsidR="00605D0E" w:rsidRPr="00C018DC" w:rsidRDefault="00605D0E" w:rsidP="005754C2">
      <w:pPr>
        <w:pStyle w:val="a4"/>
        <w:numPr>
          <w:ilvl w:val="0"/>
          <w:numId w:val="18"/>
        </w:numPr>
        <w:snapToGrid w:val="0"/>
        <w:spacing w:line="440" w:lineRule="exact"/>
        <w:ind w:firstLineChars="0"/>
        <w:rPr>
          <w:rFonts w:ascii="华文细黑" w:eastAsia="华文细黑" w:hAnsi="华文细黑"/>
          <w:i/>
          <w:sz w:val="28"/>
          <w:szCs w:val="28"/>
        </w:rPr>
      </w:pPr>
      <w:r w:rsidRPr="00C018DC">
        <w:rPr>
          <w:rFonts w:ascii="华文细黑" w:eastAsia="华文细黑" w:hAnsi="华文细黑" w:hint="eastAsia"/>
          <w:i/>
          <w:sz w:val="28"/>
          <w:szCs w:val="28"/>
        </w:rPr>
        <w:t>良好的业务连续性</w:t>
      </w:r>
    </w:p>
    <w:p w:rsidR="00605D0E" w:rsidRPr="00C018DC" w:rsidRDefault="00605D0E" w:rsidP="00710722">
      <w:pPr>
        <w:pStyle w:val="a4"/>
        <w:snapToGrid w:val="0"/>
        <w:spacing w:line="440" w:lineRule="exact"/>
        <w:ind w:left="360" w:firstLineChars="0" w:firstLine="0"/>
        <w:rPr>
          <w:rStyle w:val="apple-style-span"/>
          <w:rFonts w:ascii="华文细黑" w:eastAsia="华文细黑" w:hAnsi="华文细黑"/>
          <w:color w:val="000000"/>
          <w:sz w:val="24"/>
        </w:rPr>
      </w:pPr>
      <w:r w:rsidRPr="00C018DC">
        <w:rPr>
          <w:rStyle w:val="apple-style-span"/>
          <w:rFonts w:ascii="华文细黑" w:eastAsia="华文细黑" w:hAnsi="华文细黑" w:hint="eastAsia"/>
          <w:color w:val="000000"/>
          <w:sz w:val="24"/>
        </w:rPr>
        <w:t>服务器集群架构极大的增强了整个桌面系统的稳定性，单点故障不会使业务造成中断；主镜像的统一升级维护也使虚拟桌面更容易保证健康状态，系统更稳定；终端硬件的故障也不会对业务造成影响，简单更换设备后即可马上继续之前的工作；</w:t>
      </w:r>
    </w:p>
    <w:p w:rsidR="00605D0E" w:rsidRPr="00C018DC" w:rsidRDefault="00605D0E" w:rsidP="00710722">
      <w:pPr>
        <w:pStyle w:val="a4"/>
        <w:snapToGrid w:val="0"/>
        <w:spacing w:line="440" w:lineRule="exact"/>
        <w:ind w:left="360" w:firstLineChars="0" w:firstLine="0"/>
        <w:rPr>
          <w:rFonts w:ascii="华文细黑" w:eastAsia="华文细黑" w:hAnsi="华文细黑"/>
          <w:sz w:val="24"/>
        </w:rPr>
      </w:pPr>
    </w:p>
    <w:p w:rsidR="00605D0E" w:rsidRPr="00C018DC" w:rsidRDefault="00605D0E" w:rsidP="005754C2">
      <w:pPr>
        <w:pStyle w:val="a4"/>
        <w:numPr>
          <w:ilvl w:val="0"/>
          <w:numId w:val="18"/>
        </w:numPr>
        <w:snapToGrid w:val="0"/>
        <w:spacing w:line="440" w:lineRule="exact"/>
        <w:ind w:firstLineChars="0"/>
        <w:rPr>
          <w:rFonts w:ascii="华文细黑" w:eastAsia="华文细黑" w:hAnsi="华文细黑"/>
          <w:i/>
          <w:sz w:val="28"/>
          <w:szCs w:val="28"/>
        </w:rPr>
      </w:pPr>
      <w:r w:rsidRPr="00C018DC">
        <w:rPr>
          <w:rFonts w:ascii="华文细黑" w:eastAsia="华文细黑" w:hAnsi="华文细黑" w:hint="eastAsia"/>
          <w:i/>
          <w:sz w:val="28"/>
          <w:szCs w:val="28"/>
        </w:rPr>
        <w:t>低廉的总体成本</w:t>
      </w:r>
    </w:p>
    <w:p w:rsidR="00605D0E" w:rsidRPr="00C018DC" w:rsidRDefault="00605D0E" w:rsidP="005754C2">
      <w:pPr>
        <w:pStyle w:val="a4"/>
        <w:numPr>
          <w:ilvl w:val="0"/>
          <w:numId w:val="19"/>
        </w:numPr>
        <w:snapToGrid w:val="0"/>
        <w:spacing w:line="440" w:lineRule="exact"/>
        <w:ind w:firstLineChars="0"/>
        <w:rPr>
          <w:rFonts w:ascii="华文细黑" w:eastAsia="华文细黑" w:hAnsi="华文细黑"/>
          <w:sz w:val="24"/>
        </w:rPr>
      </w:pPr>
      <w:r w:rsidRPr="00C018DC">
        <w:rPr>
          <w:rFonts w:ascii="华文细黑" w:eastAsia="华文细黑" w:hAnsi="华文细黑" w:hint="eastAsia"/>
          <w:sz w:val="24"/>
        </w:rPr>
        <w:t>操作系统级虚拟化技术相比较传统</w:t>
      </w:r>
      <w:r w:rsidRPr="00C018DC">
        <w:rPr>
          <w:rFonts w:ascii="华文细黑" w:eastAsia="华文细黑" w:hAnsi="华文细黑"/>
          <w:sz w:val="24"/>
        </w:rPr>
        <w:t>VDI</w:t>
      </w:r>
      <w:r w:rsidRPr="00C018DC">
        <w:rPr>
          <w:rFonts w:ascii="华文细黑" w:eastAsia="华文细黑" w:hAnsi="华文细黑" w:hint="eastAsia"/>
          <w:sz w:val="24"/>
        </w:rPr>
        <w:t>技术而言，效率更高，同样的用</w:t>
      </w:r>
      <w:r w:rsidRPr="00C018DC">
        <w:rPr>
          <w:rFonts w:ascii="华文细黑" w:eastAsia="华文细黑" w:hAnsi="华文细黑" w:hint="eastAsia"/>
          <w:sz w:val="24"/>
        </w:rPr>
        <w:lastRenderedPageBreak/>
        <w:t>户数，所需的服务器数量仅为</w:t>
      </w:r>
      <w:r w:rsidRPr="00C018DC">
        <w:rPr>
          <w:rFonts w:ascii="华文细黑" w:eastAsia="华文细黑" w:hAnsi="华文细黑"/>
          <w:sz w:val="24"/>
        </w:rPr>
        <w:t>VDI</w:t>
      </w:r>
      <w:r w:rsidRPr="00C018DC">
        <w:rPr>
          <w:rFonts w:ascii="华文细黑" w:eastAsia="华文细黑" w:hAnsi="华文细黑" w:hint="eastAsia"/>
          <w:sz w:val="24"/>
        </w:rPr>
        <w:t>技术的三分之一左右，服务器硬件成本大为降低；</w:t>
      </w:r>
    </w:p>
    <w:p w:rsidR="00605D0E" w:rsidRPr="00C018DC" w:rsidRDefault="00605D0E" w:rsidP="005754C2">
      <w:pPr>
        <w:pStyle w:val="a4"/>
        <w:numPr>
          <w:ilvl w:val="0"/>
          <w:numId w:val="19"/>
        </w:numPr>
        <w:snapToGrid w:val="0"/>
        <w:spacing w:line="440" w:lineRule="exact"/>
        <w:ind w:firstLineChars="0"/>
        <w:rPr>
          <w:rFonts w:ascii="华文细黑" w:eastAsia="华文细黑" w:hAnsi="华文细黑"/>
          <w:sz w:val="24"/>
        </w:rPr>
      </w:pPr>
      <w:r w:rsidRPr="00C018DC">
        <w:rPr>
          <w:rFonts w:ascii="华文细黑" w:eastAsia="华文细黑" w:hAnsi="华文细黑" w:hint="eastAsia"/>
          <w:sz w:val="24"/>
        </w:rPr>
        <w:t>酷卓瘦客户机采用集成低功耗</w:t>
      </w:r>
      <w:r w:rsidRPr="00C018DC">
        <w:rPr>
          <w:rFonts w:ascii="华文细黑" w:eastAsia="华文细黑" w:hAnsi="华文细黑"/>
          <w:sz w:val="24"/>
        </w:rPr>
        <w:t>CPU</w:t>
      </w:r>
      <w:r w:rsidRPr="00C018DC">
        <w:rPr>
          <w:rFonts w:ascii="华文细黑" w:eastAsia="华文细黑" w:hAnsi="华文细黑" w:hint="eastAsia"/>
          <w:sz w:val="24"/>
        </w:rPr>
        <w:t>的设计，独特的设计保证了终端硬件成本低廉，大批量部署时成本节约显著；</w:t>
      </w:r>
    </w:p>
    <w:p w:rsidR="00605D0E" w:rsidRPr="00C018DC" w:rsidRDefault="00605D0E" w:rsidP="00710722">
      <w:pPr>
        <w:pStyle w:val="a4"/>
        <w:snapToGrid w:val="0"/>
        <w:spacing w:line="440" w:lineRule="exact"/>
        <w:ind w:left="720" w:firstLineChars="0" w:firstLine="0"/>
        <w:rPr>
          <w:rFonts w:ascii="华文细黑" w:eastAsia="华文细黑" w:hAnsi="华文细黑"/>
          <w:sz w:val="24"/>
        </w:rPr>
      </w:pPr>
    </w:p>
    <w:p w:rsidR="00605D0E" w:rsidRPr="00C018DC" w:rsidRDefault="00605D0E" w:rsidP="005754C2">
      <w:pPr>
        <w:pStyle w:val="a4"/>
        <w:numPr>
          <w:ilvl w:val="0"/>
          <w:numId w:val="18"/>
        </w:numPr>
        <w:snapToGrid w:val="0"/>
        <w:spacing w:line="440" w:lineRule="exact"/>
        <w:ind w:firstLineChars="0"/>
        <w:rPr>
          <w:rFonts w:ascii="华文细黑" w:eastAsia="华文细黑" w:hAnsi="华文细黑"/>
          <w:i/>
          <w:sz w:val="28"/>
          <w:szCs w:val="28"/>
        </w:rPr>
      </w:pPr>
      <w:r w:rsidRPr="00C018DC">
        <w:rPr>
          <w:rFonts w:ascii="华文细黑" w:eastAsia="华文细黑" w:hAnsi="华文细黑" w:hint="eastAsia"/>
          <w:i/>
          <w:sz w:val="28"/>
          <w:szCs w:val="28"/>
        </w:rPr>
        <w:t>节能低碳</w:t>
      </w:r>
    </w:p>
    <w:p w:rsidR="00605D0E" w:rsidRPr="00C018DC" w:rsidRDefault="00605D0E" w:rsidP="00710722">
      <w:pPr>
        <w:pStyle w:val="a4"/>
        <w:snapToGrid w:val="0"/>
        <w:spacing w:line="440" w:lineRule="exact"/>
        <w:ind w:left="360" w:firstLineChars="0" w:firstLine="0"/>
        <w:rPr>
          <w:rFonts w:ascii="华文细黑" w:eastAsia="华文细黑" w:hAnsi="华文细黑"/>
          <w:sz w:val="24"/>
        </w:rPr>
      </w:pPr>
      <w:r w:rsidRPr="00C018DC">
        <w:rPr>
          <w:rFonts w:ascii="华文细黑" w:eastAsia="华文细黑" w:hAnsi="华文细黑" w:hint="eastAsia"/>
          <w:sz w:val="24"/>
        </w:rPr>
        <w:t>更少的服务器数量代表了更少的能源消耗、更小的机房占用空间；全新设计的瘦客户机的能耗也大大小于传统</w:t>
      </w:r>
      <w:r w:rsidRPr="00C018DC">
        <w:rPr>
          <w:rFonts w:ascii="华文细黑" w:eastAsia="华文细黑" w:hAnsi="华文细黑"/>
          <w:sz w:val="24"/>
        </w:rPr>
        <w:t>Intel</w:t>
      </w:r>
      <w:r w:rsidRPr="00C018DC">
        <w:rPr>
          <w:rFonts w:ascii="华文细黑" w:eastAsia="华文细黑" w:hAnsi="华文细黑" w:hint="eastAsia"/>
          <w:sz w:val="24"/>
        </w:rPr>
        <w:t>架构下的终端设备；</w:t>
      </w:r>
    </w:p>
    <w:p w:rsidR="00605D0E" w:rsidRPr="00C018DC" w:rsidRDefault="00605D0E" w:rsidP="00710722">
      <w:pPr>
        <w:pStyle w:val="a4"/>
        <w:snapToGrid w:val="0"/>
        <w:spacing w:line="440" w:lineRule="exact"/>
        <w:ind w:left="360" w:firstLineChars="0" w:firstLine="0"/>
        <w:rPr>
          <w:rFonts w:ascii="华文细黑" w:eastAsia="华文细黑" w:hAnsi="华文细黑"/>
          <w:sz w:val="24"/>
        </w:rPr>
      </w:pPr>
    </w:p>
    <w:p w:rsidR="00605D0E" w:rsidRPr="00C018DC" w:rsidRDefault="00605D0E" w:rsidP="005754C2">
      <w:pPr>
        <w:pStyle w:val="a4"/>
        <w:numPr>
          <w:ilvl w:val="0"/>
          <w:numId w:val="18"/>
        </w:numPr>
        <w:snapToGrid w:val="0"/>
        <w:spacing w:line="440" w:lineRule="exact"/>
        <w:ind w:firstLineChars="0"/>
        <w:rPr>
          <w:rFonts w:ascii="华文细黑" w:eastAsia="华文细黑" w:hAnsi="华文细黑"/>
          <w:i/>
          <w:sz w:val="28"/>
          <w:szCs w:val="28"/>
        </w:rPr>
      </w:pPr>
      <w:r w:rsidRPr="00C018DC">
        <w:rPr>
          <w:rFonts w:ascii="华文细黑" w:eastAsia="华文细黑" w:hAnsi="华文细黑" w:hint="eastAsia"/>
          <w:i/>
          <w:sz w:val="28"/>
          <w:szCs w:val="28"/>
        </w:rPr>
        <w:t>良好的用户体验</w:t>
      </w:r>
    </w:p>
    <w:p w:rsidR="00605D0E" w:rsidRPr="00C018DC" w:rsidRDefault="00605D0E" w:rsidP="00710722">
      <w:pPr>
        <w:pStyle w:val="a4"/>
        <w:snapToGrid w:val="0"/>
        <w:spacing w:line="440" w:lineRule="exact"/>
        <w:ind w:left="360" w:firstLineChars="0" w:firstLine="0"/>
        <w:rPr>
          <w:rFonts w:ascii="华文细黑" w:eastAsia="华文细黑" w:hAnsi="华文细黑"/>
          <w:sz w:val="24"/>
        </w:rPr>
      </w:pPr>
      <w:r w:rsidRPr="00C018DC">
        <w:rPr>
          <w:rFonts w:ascii="华文细黑" w:eastAsia="华文细黑" w:hAnsi="华文细黑" w:hint="eastAsia"/>
          <w:sz w:val="24"/>
        </w:rPr>
        <w:t>独特终端设计和优化的传输协议保证了用户使用体验的流畅。酷卓桌面虚拟化产品已在众多设计、研发机构投入使用，即使面对</w:t>
      </w:r>
      <w:r w:rsidRPr="00C018DC">
        <w:rPr>
          <w:rFonts w:ascii="华文细黑" w:eastAsia="华文细黑" w:hAnsi="华文细黑"/>
          <w:sz w:val="24"/>
        </w:rPr>
        <w:t>3D</w:t>
      </w:r>
      <w:r w:rsidRPr="00C018DC">
        <w:rPr>
          <w:rFonts w:ascii="华文细黑" w:eastAsia="华文细黑" w:hAnsi="华文细黑" w:hint="eastAsia"/>
          <w:sz w:val="24"/>
        </w:rPr>
        <w:t>设计等资源要求较高的业务需求，也可以有良好的表现；</w:t>
      </w:r>
    </w:p>
    <w:p w:rsidR="00605D0E" w:rsidRPr="00C018DC" w:rsidRDefault="00605D0E" w:rsidP="00710722">
      <w:pPr>
        <w:pStyle w:val="a4"/>
        <w:snapToGrid w:val="0"/>
        <w:spacing w:line="440" w:lineRule="exact"/>
        <w:ind w:left="360" w:firstLineChars="0" w:firstLine="0"/>
        <w:rPr>
          <w:rFonts w:ascii="华文细黑" w:eastAsia="华文细黑" w:hAnsi="华文细黑"/>
          <w:sz w:val="24"/>
        </w:rPr>
      </w:pPr>
    </w:p>
    <w:p w:rsidR="00605D0E" w:rsidRPr="00C018DC" w:rsidRDefault="00605D0E" w:rsidP="005754C2">
      <w:pPr>
        <w:pStyle w:val="a4"/>
        <w:numPr>
          <w:ilvl w:val="0"/>
          <w:numId w:val="18"/>
        </w:numPr>
        <w:snapToGrid w:val="0"/>
        <w:spacing w:line="440" w:lineRule="exact"/>
        <w:ind w:firstLineChars="0"/>
        <w:rPr>
          <w:rFonts w:ascii="华文细黑" w:eastAsia="华文细黑" w:hAnsi="华文细黑"/>
          <w:i/>
          <w:sz w:val="28"/>
          <w:szCs w:val="28"/>
        </w:rPr>
      </w:pPr>
      <w:r w:rsidRPr="00C018DC">
        <w:rPr>
          <w:rFonts w:ascii="华文细黑" w:eastAsia="华文细黑" w:hAnsi="华文细黑" w:hint="eastAsia"/>
          <w:i/>
          <w:sz w:val="28"/>
          <w:szCs w:val="28"/>
        </w:rPr>
        <w:t>高安全性</w:t>
      </w:r>
    </w:p>
    <w:p w:rsidR="00605D0E" w:rsidRPr="00C018DC" w:rsidRDefault="00605D0E" w:rsidP="00710722">
      <w:pPr>
        <w:pStyle w:val="a4"/>
        <w:snapToGrid w:val="0"/>
        <w:spacing w:line="440" w:lineRule="exact"/>
        <w:ind w:left="360" w:firstLineChars="0" w:firstLine="0"/>
        <w:rPr>
          <w:rFonts w:ascii="华文细黑" w:eastAsia="华文细黑" w:hAnsi="华文细黑"/>
          <w:sz w:val="24"/>
        </w:rPr>
      </w:pPr>
      <w:r w:rsidRPr="00C018DC">
        <w:rPr>
          <w:rFonts w:ascii="华文细黑" w:eastAsia="华文细黑" w:hAnsi="华文细黑" w:hint="eastAsia"/>
          <w:sz w:val="24"/>
        </w:rPr>
        <w:t>酷卓桌面虚拟化平台面市之初即作为数据防泄露产品在中科院、中石化等研发机构实施成功，至今仍在发挥着重要的作用。酷卓桌面虚拟化平台依托虚拟化本身的隔离特性，结合终端网络和端口防护、传输加密、文件过滤和审批、身份认证等多种安全手段，组成了一套完整的高等级信息安全构架。</w:t>
      </w:r>
    </w:p>
    <w:p w:rsidR="00605D0E" w:rsidRPr="00C018DC" w:rsidRDefault="00605D0E" w:rsidP="005754C2">
      <w:pPr>
        <w:pStyle w:val="1"/>
        <w:numPr>
          <w:ilvl w:val="0"/>
          <w:numId w:val="14"/>
        </w:numPr>
      </w:pPr>
      <w:bookmarkStart w:id="14" w:name="_Toc351033890"/>
      <w:r w:rsidRPr="00C018DC">
        <w:rPr>
          <w:rFonts w:hint="eastAsia"/>
        </w:rPr>
        <w:t>主要衍生产品及相关应用场景</w:t>
      </w:r>
      <w:bookmarkEnd w:id="14"/>
    </w:p>
    <w:p w:rsidR="00605D0E" w:rsidRPr="00C018DC" w:rsidRDefault="00605D0E" w:rsidP="005754C2">
      <w:pPr>
        <w:pStyle w:val="a"/>
        <w:numPr>
          <w:ilvl w:val="0"/>
          <w:numId w:val="17"/>
        </w:numPr>
        <w:rPr>
          <w:i/>
        </w:rPr>
      </w:pPr>
      <w:bookmarkStart w:id="15" w:name="_Toc351033891"/>
      <w:r w:rsidRPr="00C018DC">
        <w:rPr>
          <w:rFonts w:hint="eastAsia"/>
          <w:i/>
        </w:rPr>
        <w:t>业务安全桌面系统</w:t>
      </w:r>
      <w:bookmarkEnd w:id="15"/>
    </w:p>
    <w:p w:rsidR="00605D0E" w:rsidRPr="00C018DC" w:rsidRDefault="00605D0E" w:rsidP="00F448F1">
      <w:pPr>
        <w:pStyle w:val="a4"/>
        <w:snapToGrid w:val="0"/>
        <w:spacing w:line="440" w:lineRule="exact"/>
        <w:ind w:left="360" w:firstLineChars="0" w:firstLine="0"/>
        <w:rPr>
          <w:rFonts w:ascii="华文细黑" w:eastAsia="华文细黑" w:hAnsi="华文细黑"/>
          <w:sz w:val="24"/>
        </w:rPr>
      </w:pPr>
      <w:r w:rsidRPr="00C018DC">
        <w:rPr>
          <w:rFonts w:ascii="华文细黑" w:eastAsia="华文细黑" w:hAnsi="华文细黑" w:hint="eastAsia"/>
          <w:sz w:val="24"/>
        </w:rPr>
        <w:t>即基本的桌面虚拟化平台方案，适用于大规模的桌面部署，需要同时访问多个网络的情形，以及某些高保密性工作</w:t>
      </w:r>
    </w:p>
    <w:p w:rsidR="00605D0E" w:rsidRPr="00C018DC" w:rsidRDefault="00605D0E" w:rsidP="00F448F1">
      <w:pPr>
        <w:pStyle w:val="a4"/>
        <w:snapToGrid w:val="0"/>
        <w:spacing w:line="440" w:lineRule="exact"/>
        <w:ind w:left="360" w:firstLineChars="0" w:firstLine="0"/>
        <w:rPr>
          <w:rFonts w:ascii="华文细黑" w:eastAsia="华文细黑" w:hAnsi="华文细黑"/>
          <w:sz w:val="24"/>
        </w:rPr>
      </w:pPr>
      <w:r w:rsidRPr="00C018DC">
        <w:rPr>
          <w:rFonts w:ascii="华文细黑" w:eastAsia="华文细黑" w:hAnsi="华文细黑" w:hint="eastAsia"/>
          <w:sz w:val="24"/>
        </w:rPr>
        <w:t>主要应用场景：</w:t>
      </w:r>
    </w:p>
    <w:p w:rsidR="00605D0E" w:rsidRPr="00C018DC" w:rsidRDefault="00605D0E" w:rsidP="00C018DC">
      <w:pPr>
        <w:pStyle w:val="a4"/>
        <w:numPr>
          <w:ilvl w:val="0"/>
          <w:numId w:val="20"/>
        </w:numPr>
        <w:snapToGrid w:val="0"/>
        <w:spacing w:line="440" w:lineRule="exact"/>
        <w:ind w:leftChars="198" w:left="426" w:hangingChars="4" w:hanging="10"/>
        <w:rPr>
          <w:rFonts w:ascii="华文细黑" w:eastAsia="华文细黑" w:hAnsi="华文细黑"/>
          <w:sz w:val="24"/>
        </w:rPr>
      </w:pPr>
      <w:r w:rsidRPr="00C018DC">
        <w:rPr>
          <w:rFonts w:ascii="华文细黑" w:eastAsia="华文细黑" w:hAnsi="华文细黑" w:hint="eastAsia"/>
          <w:sz w:val="24"/>
        </w:rPr>
        <w:t>大型客服中心</w:t>
      </w:r>
      <w:r w:rsidRPr="00C018DC">
        <w:rPr>
          <w:rFonts w:ascii="华文细黑" w:eastAsia="华文细黑" w:hAnsi="华文细黑"/>
          <w:sz w:val="24"/>
        </w:rPr>
        <w:t xml:space="preserve"> </w:t>
      </w:r>
    </w:p>
    <w:p w:rsidR="00605D0E" w:rsidRPr="00C018DC" w:rsidRDefault="00605D0E" w:rsidP="00C018DC">
      <w:pPr>
        <w:pStyle w:val="a4"/>
        <w:snapToGrid w:val="0"/>
        <w:spacing w:line="440" w:lineRule="exact"/>
        <w:ind w:leftChars="198" w:left="426" w:hangingChars="4" w:hanging="10"/>
        <w:rPr>
          <w:rFonts w:ascii="华文细黑" w:eastAsia="华文细黑" w:hAnsi="华文细黑"/>
          <w:sz w:val="24"/>
        </w:rPr>
      </w:pPr>
      <w:r w:rsidRPr="00C018DC">
        <w:rPr>
          <w:rFonts w:ascii="华文细黑" w:eastAsia="华文细黑" w:hAnsi="华文细黑" w:hint="eastAsia"/>
          <w:sz w:val="24"/>
        </w:rPr>
        <w:t>客服中心、呼叫中心等大量同质化、简单化的工作环境，使用业务安全桌面可实现快速部署、统一维护、提高业务连续性，并有效增强业务系统安全性</w:t>
      </w:r>
      <w:r w:rsidRPr="00C018DC">
        <w:rPr>
          <w:rFonts w:ascii="华文细黑" w:eastAsia="华文细黑" w:hAnsi="华文细黑"/>
          <w:sz w:val="24"/>
        </w:rPr>
        <w:t xml:space="preserve"> </w:t>
      </w:r>
    </w:p>
    <w:p w:rsidR="00605D0E" w:rsidRPr="00C018DC" w:rsidRDefault="00605D0E" w:rsidP="00C018DC">
      <w:pPr>
        <w:pStyle w:val="a4"/>
        <w:numPr>
          <w:ilvl w:val="0"/>
          <w:numId w:val="21"/>
        </w:numPr>
        <w:snapToGrid w:val="0"/>
        <w:spacing w:line="440" w:lineRule="exact"/>
        <w:ind w:leftChars="198" w:left="426" w:hangingChars="4" w:hanging="10"/>
        <w:rPr>
          <w:rFonts w:ascii="华文细黑" w:eastAsia="华文细黑" w:hAnsi="华文细黑"/>
          <w:sz w:val="24"/>
        </w:rPr>
      </w:pPr>
      <w:r w:rsidRPr="00C018DC">
        <w:rPr>
          <w:rFonts w:ascii="华文细黑" w:eastAsia="华文细黑" w:hAnsi="华文细黑" w:hint="eastAsia"/>
          <w:sz w:val="24"/>
        </w:rPr>
        <w:t>两网融合</w:t>
      </w:r>
      <w:r w:rsidRPr="00C018DC">
        <w:rPr>
          <w:rFonts w:ascii="华文细黑" w:eastAsia="华文细黑" w:hAnsi="华文细黑"/>
          <w:sz w:val="24"/>
        </w:rPr>
        <w:t xml:space="preserve"> </w:t>
      </w:r>
    </w:p>
    <w:p w:rsidR="00605D0E" w:rsidRPr="00C018DC" w:rsidRDefault="00605D0E" w:rsidP="00C018DC">
      <w:pPr>
        <w:pStyle w:val="a4"/>
        <w:snapToGrid w:val="0"/>
        <w:spacing w:line="440" w:lineRule="exact"/>
        <w:ind w:leftChars="198" w:left="426" w:hangingChars="4" w:hanging="10"/>
        <w:rPr>
          <w:rFonts w:ascii="华文细黑" w:eastAsia="华文细黑" w:hAnsi="华文细黑"/>
          <w:sz w:val="24"/>
        </w:rPr>
      </w:pPr>
      <w:r w:rsidRPr="00C018DC">
        <w:rPr>
          <w:rFonts w:ascii="华文细黑" w:eastAsia="华文细黑" w:hAnsi="华文细黑" w:hint="eastAsia"/>
          <w:sz w:val="24"/>
        </w:rPr>
        <w:lastRenderedPageBreak/>
        <w:t>金融、政府机构等拥有多个物理隔离网络的单位，如果用户需要同时访问多个网络同时要保证网络的隔离，业务安全桌面系统是最好选择。</w:t>
      </w:r>
      <w:r w:rsidRPr="00C018DC">
        <w:rPr>
          <w:rFonts w:ascii="华文细黑" w:eastAsia="华文细黑" w:hAnsi="华文细黑"/>
          <w:sz w:val="24"/>
        </w:rPr>
        <w:t xml:space="preserve"> </w:t>
      </w:r>
    </w:p>
    <w:p w:rsidR="00605D0E" w:rsidRPr="00C018DC" w:rsidRDefault="00605D0E" w:rsidP="00C018DC">
      <w:pPr>
        <w:pStyle w:val="a4"/>
        <w:numPr>
          <w:ilvl w:val="0"/>
          <w:numId w:val="22"/>
        </w:numPr>
        <w:snapToGrid w:val="0"/>
        <w:spacing w:line="440" w:lineRule="exact"/>
        <w:ind w:leftChars="198" w:left="426" w:hangingChars="4" w:hanging="10"/>
        <w:rPr>
          <w:rFonts w:ascii="华文细黑" w:eastAsia="华文细黑" w:hAnsi="华文细黑"/>
          <w:sz w:val="24"/>
        </w:rPr>
      </w:pPr>
      <w:r w:rsidRPr="00C018DC">
        <w:rPr>
          <w:rFonts w:ascii="华文细黑" w:eastAsia="华文细黑" w:hAnsi="华文细黑" w:hint="eastAsia"/>
          <w:sz w:val="24"/>
        </w:rPr>
        <w:t>高安全性单位</w:t>
      </w:r>
      <w:r w:rsidRPr="00C018DC">
        <w:rPr>
          <w:rFonts w:ascii="华文细黑" w:eastAsia="华文细黑" w:hAnsi="华文细黑"/>
          <w:sz w:val="24"/>
        </w:rPr>
        <w:t xml:space="preserve"> </w:t>
      </w:r>
    </w:p>
    <w:p w:rsidR="00605D0E" w:rsidRPr="00C018DC" w:rsidRDefault="00605D0E" w:rsidP="00C018DC">
      <w:pPr>
        <w:pStyle w:val="a4"/>
        <w:snapToGrid w:val="0"/>
        <w:spacing w:line="440" w:lineRule="exact"/>
        <w:ind w:leftChars="198" w:left="426" w:hangingChars="4" w:hanging="10"/>
        <w:rPr>
          <w:rFonts w:ascii="华文细黑" w:eastAsia="华文细黑" w:hAnsi="华文细黑"/>
          <w:sz w:val="24"/>
        </w:rPr>
      </w:pPr>
      <w:r w:rsidRPr="00C018DC">
        <w:rPr>
          <w:rFonts w:ascii="华文细黑" w:eastAsia="华文细黑" w:hAnsi="华文细黑" w:hint="eastAsia"/>
          <w:sz w:val="24"/>
        </w:rPr>
        <w:t>对于研发、设计等高安全性单位，可采用机密数据集中存储管理的方式，用户通过虚拟化业务安全桌面来访问机密数据，确保数据不会被泄露。</w:t>
      </w:r>
      <w:r w:rsidRPr="00C018DC">
        <w:rPr>
          <w:rFonts w:ascii="华文细黑" w:eastAsia="华文细黑" w:hAnsi="华文细黑"/>
          <w:sz w:val="24"/>
        </w:rPr>
        <w:t xml:space="preserve"> </w:t>
      </w:r>
    </w:p>
    <w:p w:rsidR="00605D0E" w:rsidRPr="00C018DC" w:rsidRDefault="00605D0E" w:rsidP="00C018DC">
      <w:pPr>
        <w:pStyle w:val="a4"/>
        <w:numPr>
          <w:ilvl w:val="0"/>
          <w:numId w:val="23"/>
        </w:numPr>
        <w:snapToGrid w:val="0"/>
        <w:spacing w:line="440" w:lineRule="exact"/>
        <w:ind w:leftChars="198" w:left="426" w:hangingChars="4" w:hanging="10"/>
        <w:rPr>
          <w:rFonts w:ascii="华文细黑" w:eastAsia="华文细黑" w:hAnsi="华文细黑"/>
          <w:sz w:val="24"/>
        </w:rPr>
      </w:pPr>
      <w:r w:rsidRPr="00C018DC">
        <w:rPr>
          <w:rFonts w:ascii="华文细黑" w:eastAsia="华文细黑" w:hAnsi="华文细黑" w:hint="eastAsia"/>
          <w:sz w:val="24"/>
        </w:rPr>
        <w:t>营业厅</w:t>
      </w:r>
      <w:r w:rsidRPr="00C018DC">
        <w:rPr>
          <w:rFonts w:ascii="华文细黑" w:eastAsia="华文细黑" w:hAnsi="华文细黑"/>
          <w:sz w:val="24"/>
        </w:rPr>
        <w:t xml:space="preserve"> </w:t>
      </w:r>
    </w:p>
    <w:p w:rsidR="00605D0E" w:rsidRPr="00C018DC" w:rsidRDefault="00605D0E" w:rsidP="00C018DC">
      <w:pPr>
        <w:pStyle w:val="a4"/>
        <w:snapToGrid w:val="0"/>
        <w:spacing w:line="440" w:lineRule="exact"/>
        <w:ind w:leftChars="198" w:left="426" w:hangingChars="4" w:hanging="10"/>
        <w:rPr>
          <w:rFonts w:ascii="华文细黑" w:eastAsia="华文细黑" w:hAnsi="华文细黑"/>
          <w:sz w:val="24"/>
        </w:rPr>
      </w:pPr>
      <w:r w:rsidRPr="00C018DC">
        <w:rPr>
          <w:rFonts w:ascii="华文细黑" w:eastAsia="华文细黑" w:hAnsi="华文细黑" w:hint="eastAsia"/>
          <w:sz w:val="24"/>
        </w:rPr>
        <w:t>各种对外窗口，如营业厅、办事大厅、门诊大厅等，对业务连续性要求很高，有时需同时连接多个网络，使用业务桌面系统可满足此类需求。</w:t>
      </w:r>
      <w:r w:rsidRPr="00C018DC">
        <w:rPr>
          <w:rFonts w:ascii="华文细黑" w:eastAsia="华文细黑" w:hAnsi="华文细黑"/>
          <w:sz w:val="24"/>
        </w:rPr>
        <w:t xml:space="preserve"> </w:t>
      </w:r>
    </w:p>
    <w:p w:rsidR="00605D0E" w:rsidRPr="00C018DC" w:rsidRDefault="00605D0E" w:rsidP="00C018DC">
      <w:pPr>
        <w:pStyle w:val="a4"/>
        <w:numPr>
          <w:ilvl w:val="0"/>
          <w:numId w:val="24"/>
        </w:numPr>
        <w:snapToGrid w:val="0"/>
        <w:spacing w:line="440" w:lineRule="exact"/>
        <w:ind w:leftChars="198" w:left="426" w:hangingChars="4" w:hanging="10"/>
        <w:rPr>
          <w:rFonts w:ascii="华文细黑" w:eastAsia="华文细黑" w:hAnsi="华文细黑"/>
          <w:sz w:val="24"/>
        </w:rPr>
      </w:pPr>
      <w:r w:rsidRPr="00C018DC">
        <w:rPr>
          <w:rFonts w:ascii="华文细黑" w:eastAsia="华文细黑" w:hAnsi="华文细黑" w:hint="eastAsia"/>
          <w:sz w:val="24"/>
        </w:rPr>
        <w:t>数字阅览室</w:t>
      </w:r>
      <w:r w:rsidRPr="00C018DC">
        <w:rPr>
          <w:rFonts w:ascii="华文细黑" w:eastAsia="华文细黑" w:hAnsi="华文细黑"/>
          <w:sz w:val="24"/>
        </w:rPr>
        <w:t xml:space="preserve"> </w:t>
      </w:r>
    </w:p>
    <w:p w:rsidR="00605D0E" w:rsidRPr="00C018DC" w:rsidRDefault="00605D0E" w:rsidP="00C018DC">
      <w:pPr>
        <w:pStyle w:val="a4"/>
        <w:snapToGrid w:val="0"/>
        <w:spacing w:line="440" w:lineRule="exact"/>
        <w:ind w:leftChars="198" w:left="426" w:hangingChars="4" w:hanging="10"/>
        <w:rPr>
          <w:rFonts w:ascii="华文细黑" w:eastAsia="华文细黑" w:hAnsi="华文细黑"/>
          <w:sz w:val="24"/>
        </w:rPr>
      </w:pPr>
      <w:r w:rsidRPr="00C018DC">
        <w:rPr>
          <w:rFonts w:ascii="华文细黑" w:eastAsia="华文细黑" w:hAnsi="华文细黑" w:hint="eastAsia"/>
          <w:sz w:val="24"/>
        </w:rPr>
        <w:t>数字阅览室的用户流动性很大，用户素质参差不齐，桌面虚拟化可帮助管理员轻松维护管理数字阅览室，有效减少维护工作量，提高图书数据库安全性。</w:t>
      </w:r>
      <w:r w:rsidRPr="00C018DC">
        <w:rPr>
          <w:rFonts w:ascii="华文细黑" w:eastAsia="华文细黑" w:hAnsi="华文细黑"/>
          <w:sz w:val="24"/>
        </w:rPr>
        <w:t xml:space="preserve"> </w:t>
      </w:r>
    </w:p>
    <w:p w:rsidR="00605D0E" w:rsidRPr="00C018DC" w:rsidRDefault="00605D0E" w:rsidP="00F448F1">
      <w:pPr>
        <w:pStyle w:val="a4"/>
        <w:snapToGrid w:val="0"/>
        <w:spacing w:line="440" w:lineRule="exact"/>
        <w:ind w:left="780" w:firstLineChars="0" w:firstLine="0"/>
        <w:rPr>
          <w:rFonts w:ascii="华文细黑" w:eastAsia="华文细黑" w:hAnsi="华文细黑"/>
          <w:sz w:val="24"/>
        </w:rPr>
      </w:pPr>
    </w:p>
    <w:p w:rsidR="00605D0E" w:rsidRPr="00C018DC" w:rsidRDefault="00605D0E" w:rsidP="005754C2">
      <w:pPr>
        <w:pStyle w:val="a"/>
        <w:numPr>
          <w:ilvl w:val="0"/>
          <w:numId w:val="17"/>
        </w:numPr>
        <w:rPr>
          <w:i/>
        </w:rPr>
      </w:pPr>
      <w:bookmarkStart w:id="16" w:name="_Toc351033892"/>
      <w:r w:rsidRPr="00C018DC">
        <w:rPr>
          <w:rFonts w:hint="eastAsia"/>
          <w:i/>
        </w:rPr>
        <w:t>移动安全桌面系统</w:t>
      </w:r>
      <w:bookmarkEnd w:id="16"/>
    </w:p>
    <w:p w:rsidR="00605D0E" w:rsidRPr="00C018DC" w:rsidRDefault="00605D0E" w:rsidP="00F448F1">
      <w:pPr>
        <w:pStyle w:val="a4"/>
        <w:snapToGrid w:val="0"/>
        <w:spacing w:line="440" w:lineRule="exact"/>
        <w:ind w:left="360" w:firstLineChars="0" w:firstLine="0"/>
        <w:rPr>
          <w:rFonts w:ascii="华文细黑" w:eastAsia="华文细黑" w:hAnsi="华文细黑"/>
          <w:sz w:val="24"/>
        </w:rPr>
      </w:pPr>
      <w:r w:rsidRPr="00C018DC">
        <w:rPr>
          <w:rFonts w:ascii="华文细黑" w:eastAsia="华文细黑" w:hAnsi="华文细黑" w:hint="eastAsia"/>
          <w:sz w:val="24"/>
        </w:rPr>
        <w:t>在基本的桌面虚拟化平台基础上，增加移动办公、销售所需要的应用发布功能，结合移动客户端，为经常需要利用移动设备（</w:t>
      </w:r>
      <w:r w:rsidRPr="00C018DC">
        <w:rPr>
          <w:rFonts w:ascii="华文细黑" w:eastAsia="华文细黑" w:hAnsi="华文细黑"/>
          <w:sz w:val="24"/>
        </w:rPr>
        <w:t>Ipad</w:t>
      </w:r>
      <w:r w:rsidRPr="00C018DC">
        <w:rPr>
          <w:rFonts w:ascii="华文细黑" w:eastAsia="华文细黑" w:hAnsi="华文细黑" w:hint="eastAsia"/>
          <w:sz w:val="24"/>
        </w:rPr>
        <w:t>、手机等）工作的员工提供安全访问企业内部业务系统及其他应用的利器。</w:t>
      </w:r>
    </w:p>
    <w:p w:rsidR="00605D0E" w:rsidRPr="00C018DC" w:rsidRDefault="00605D0E" w:rsidP="00F448F1">
      <w:pPr>
        <w:pStyle w:val="a4"/>
        <w:snapToGrid w:val="0"/>
        <w:spacing w:line="440" w:lineRule="exact"/>
        <w:ind w:left="360" w:firstLineChars="0" w:firstLine="0"/>
        <w:rPr>
          <w:rFonts w:ascii="华文细黑" w:eastAsia="华文细黑" w:hAnsi="华文细黑"/>
          <w:sz w:val="24"/>
        </w:rPr>
      </w:pPr>
      <w:r w:rsidRPr="00C018DC">
        <w:rPr>
          <w:rFonts w:ascii="华文细黑" w:eastAsia="华文细黑" w:hAnsi="华文细黑" w:hint="eastAsia"/>
          <w:sz w:val="24"/>
        </w:rPr>
        <w:t>主要应用场景：</w:t>
      </w:r>
    </w:p>
    <w:p w:rsidR="00605D0E" w:rsidRPr="00C018DC" w:rsidRDefault="00605D0E" w:rsidP="005754C2">
      <w:pPr>
        <w:pStyle w:val="a4"/>
        <w:numPr>
          <w:ilvl w:val="0"/>
          <w:numId w:val="15"/>
        </w:numPr>
        <w:snapToGrid w:val="0"/>
        <w:spacing w:line="440" w:lineRule="exact"/>
        <w:ind w:firstLineChars="0"/>
        <w:rPr>
          <w:rFonts w:ascii="华文细黑" w:eastAsia="华文细黑" w:hAnsi="华文细黑"/>
          <w:sz w:val="24"/>
        </w:rPr>
      </w:pPr>
      <w:r w:rsidRPr="00C018DC">
        <w:rPr>
          <w:rFonts w:ascii="华文细黑" w:eastAsia="华文细黑" w:hAnsi="华文细黑" w:hint="eastAsia"/>
          <w:sz w:val="24"/>
        </w:rPr>
        <w:t>在营业厅或销售摊点等，利用平台电脑进行移动营销和展示</w:t>
      </w:r>
    </w:p>
    <w:p w:rsidR="00605D0E" w:rsidRPr="00C018DC" w:rsidRDefault="00605D0E" w:rsidP="005754C2">
      <w:pPr>
        <w:pStyle w:val="a4"/>
        <w:numPr>
          <w:ilvl w:val="0"/>
          <w:numId w:val="15"/>
        </w:numPr>
        <w:snapToGrid w:val="0"/>
        <w:spacing w:line="440" w:lineRule="exact"/>
        <w:ind w:firstLineChars="0"/>
        <w:rPr>
          <w:rFonts w:ascii="华文细黑" w:eastAsia="华文细黑" w:hAnsi="华文细黑"/>
          <w:sz w:val="24"/>
        </w:rPr>
      </w:pPr>
      <w:r w:rsidRPr="00C018DC">
        <w:rPr>
          <w:rFonts w:ascii="华文细黑" w:eastAsia="华文细黑" w:hAnsi="华文细黑" w:hint="eastAsia"/>
          <w:sz w:val="24"/>
        </w:rPr>
        <w:t>利用</w:t>
      </w:r>
      <w:r w:rsidRPr="00C018DC">
        <w:rPr>
          <w:rFonts w:ascii="华文细黑" w:eastAsia="华文细黑" w:hAnsi="华文细黑"/>
          <w:sz w:val="24"/>
        </w:rPr>
        <w:t>Ipad</w:t>
      </w:r>
      <w:r w:rsidRPr="00C018DC">
        <w:rPr>
          <w:rFonts w:ascii="华文细黑" w:eastAsia="华文细黑" w:hAnsi="华文细黑" w:hint="eastAsia"/>
          <w:sz w:val="24"/>
        </w:rPr>
        <w:t>等设备进行会议演示</w:t>
      </w:r>
    </w:p>
    <w:p w:rsidR="00605D0E" w:rsidRPr="00C018DC" w:rsidRDefault="00605D0E" w:rsidP="005754C2">
      <w:pPr>
        <w:pStyle w:val="a4"/>
        <w:numPr>
          <w:ilvl w:val="0"/>
          <w:numId w:val="15"/>
        </w:numPr>
        <w:snapToGrid w:val="0"/>
        <w:spacing w:line="440" w:lineRule="exact"/>
        <w:ind w:firstLineChars="0"/>
        <w:rPr>
          <w:rFonts w:ascii="华文细黑" w:eastAsia="华文细黑" w:hAnsi="华文细黑"/>
          <w:sz w:val="24"/>
        </w:rPr>
      </w:pPr>
      <w:r w:rsidRPr="00C018DC">
        <w:rPr>
          <w:rFonts w:ascii="华文细黑" w:eastAsia="华文细黑" w:hAnsi="华文细黑" w:hint="eastAsia"/>
          <w:sz w:val="24"/>
        </w:rPr>
        <w:t>高层领导外出时需使用企业内部业务系统</w:t>
      </w:r>
    </w:p>
    <w:p w:rsidR="00605D0E" w:rsidRPr="00C018DC" w:rsidRDefault="00605D0E" w:rsidP="00F448F1">
      <w:pPr>
        <w:pStyle w:val="a4"/>
        <w:snapToGrid w:val="0"/>
        <w:spacing w:line="440" w:lineRule="exact"/>
        <w:ind w:left="360" w:firstLineChars="0" w:firstLine="0"/>
        <w:rPr>
          <w:rFonts w:ascii="华文细黑" w:eastAsia="华文细黑" w:hAnsi="华文细黑"/>
          <w:sz w:val="24"/>
        </w:rPr>
      </w:pPr>
    </w:p>
    <w:p w:rsidR="00605D0E" w:rsidRPr="00C018DC" w:rsidRDefault="00605D0E" w:rsidP="005754C2">
      <w:pPr>
        <w:pStyle w:val="a"/>
        <w:numPr>
          <w:ilvl w:val="0"/>
          <w:numId w:val="17"/>
        </w:numPr>
        <w:rPr>
          <w:i/>
        </w:rPr>
      </w:pPr>
      <w:bookmarkStart w:id="17" w:name="_Toc351033893"/>
      <w:r w:rsidRPr="00C018DC">
        <w:rPr>
          <w:rFonts w:hint="eastAsia"/>
          <w:i/>
        </w:rPr>
        <w:t>上网安全桌面系统</w:t>
      </w:r>
      <w:bookmarkEnd w:id="17"/>
    </w:p>
    <w:p w:rsidR="00605D0E" w:rsidRPr="00C018DC" w:rsidRDefault="00605D0E" w:rsidP="00C018DC">
      <w:pPr>
        <w:pStyle w:val="a4"/>
        <w:snapToGrid w:val="0"/>
        <w:spacing w:line="440" w:lineRule="exact"/>
        <w:ind w:left="360" w:firstLineChars="150" w:firstLine="360"/>
        <w:rPr>
          <w:rFonts w:ascii="华文细黑" w:eastAsia="华文细黑" w:hAnsi="华文细黑"/>
          <w:sz w:val="24"/>
        </w:rPr>
      </w:pPr>
      <w:r w:rsidRPr="00C018DC">
        <w:rPr>
          <w:rFonts w:ascii="华文细黑" w:eastAsia="华文细黑" w:hAnsi="华文细黑" w:hint="eastAsia"/>
          <w:sz w:val="24"/>
        </w:rPr>
        <w:t>在某些研发单位，员工需要使用完整的电脑来从事研发和硬件调试工作，但又必须防止其将研发成果从电脑上转移出去；针对这种需求，酷卓研发出上网安全桌面系统，将员工的研发电脑与互联网隔离开来，员工通过虚拟桌面去上网；同时系统可统一下发策略，对研发电脑的</w:t>
      </w:r>
      <w:r w:rsidRPr="00C018DC">
        <w:rPr>
          <w:rFonts w:ascii="华文细黑" w:eastAsia="华文细黑" w:hAnsi="华文细黑"/>
          <w:sz w:val="24"/>
        </w:rPr>
        <w:t>USB</w:t>
      </w:r>
      <w:r w:rsidRPr="00C018DC">
        <w:rPr>
          <w:rFonts w:ascii="华文细黑" w:eastAsia="华文细黑" w:hAnsi="华文细黑" w:hint="eastAsia"/>
          <w:sz w:val="24"/>
        </w:rPr>
        <w:t>等外设端口进行统一管控，限制和过滤文件随意流出，并对文件的传输进行审计。确保在不影响工作的前提下，杜绝研发成果外流。</w:t>
      </w:r>
    </w:p>
    <w:p w:rsidR="00605D0E" w:rsidRPr="00C018DC" w:rsidRDefault="00605D0E" w:rsidP="00F448F1">
      <w:pPr>
        <w:snapToGrid w:val="0"/>
        <w:spacing w:line="440" w:lineRule="exact"/>
        <w:rPr>
          <w:rFonts w:ascii="华文细黑" w:eastAsia="华文细黑" w:hAnsi="华文细黑"/>
          <w:sz w:val="24"/>
        </w:rPr>
      </w:pPr>
      <w:r w:rsidRPr="00C018DC">
        <w:rPr>
          <w:rFonts w:ascii="华文细黑" w:eastAsia="华文细黑" w:hAnsi="华文细黑"/>
          <w:sz w:val="24"/>
        </w:rPr>
        <w:t xml:space="preserve">   </w:t>
      </w:r>
      <w:r w:rsidRPr="00C018DC">
        <w:rPr>
          <w:rFonts w:ascii="华文细黑" w:eastAsia="华文细黑" w:hAnsi="华文细黑" w:hint="eastAsia"/>
          <w:sz w:val="24"/>
        </w:rPr>
        <w:t>主要应用场景：</w:t>
      </w:r>
    </w:p>
    <w:p w:rsidR="00605D0E" w:rsidRPr="00C018DC" w:rsidRDefault="00605D0E" w:rsidP="005754C2">
      <w:pPr>
        <w:pStyle w:val="a4"/>
        <w:numPr>
          <w:ilvl w:val="0"/>
          <w:numId w:val="16"/>
        </w:numPr>
        <w:snapToGrid w:val="0"/>
        <w:spacing w:line="440" w:lineRule="exact"/>
        <w:ind w:firstLineChars="0"/>
        <w:rPr>
          <w:rFonts w:ascii="华文细黑" w:eastAsia="华文细黑" w:hAnsi="华文细黑"/>
          <w:sz w:val="24"/>
        </w:rPr>
      </w:pPr>
      <w:r w:rsidRPr="00C018DC">
        <w:rPr>
          <w:rFonts w:ascii="华文细黑" w:eastAsia="华文细黑" w:hAnsi="华文细黑" w:hint="eastAsia"/>
          <w:sz w:val="24"/>
        </w:rPr>
        <w:lastRenderedPageBreak/>
        <w:t>软硬件研发单位、设计院，特别是需要使用本地电脑进行涉密工作的研发单位</w:t>
      </w:r>
    </w:p>
    <w:p w:rsidR="00605D0E" w:rsidRPr="00236BC7" w:rsidRDefault="00605D0E" w:rsidP="00F448F1">
      <w:pPr>
        <w:snapToGrid w:val="0"/>
        <w:spacing w:line="440" w:lineRule="exact"/>
        <w:rPr>
          <w:rFonts w:ascii="华文细黑" w:eastAsia="华文细黑" w:hAnsi="华文细黑"/>
          <w:sz w:val="24"/>
        </w:rPr>
      </w:pPr>
      <w:bookmarkStart w:id="18" w:name="_GoBack"/>
      <w:bookmarkEnd w:id="18"/>
    </w:p>
    <w:p w:rsidR="00605D0E" w:rsidRPr="00C018DC" w:rsidRDefault="00605D0E" w:rsidP="00F448F1">
      <w:pPr>
        <w:snapToGrid w:val="0"/>
        <w:spacing w:line="440" w:lineRule="exact"/>
        <w:rPr>
          <w:rFonts w:ascii="华文细黑" w:eastAsia="华文细黑" w:hAnsi="华文细黑"/>
          <w:sz w:val="24"/>
        </w:rPr>
      </w:pPr>
      <w:r w:rsidRPr="00C018DC">
        <w:rPr>
          <w:rFonts w:ascii="华文细黑" w:eastAsia="华文细黑" w:hAnsi="华文细黑" w:hint="eastAsia"/>
          <w:sz w:val="24"/>
        </w:rPr>
        <w:t>为保证我们的设备使用的流畅，我们可以免费提供硬件设备的测试，测试的过程中可以解决所有的软件安装的问题，正式安装时可以实现达到快速部署。</w:t>
      </w:r>
    </w:p>
    <w:p w:rsidR="00605D0E" w:rsidRPr="00C018DC" w:rsidRDefault="00605D0E" w:rsidP="00F448F1">
      <w:pPr>
        <w:snapToGrid w:val="0"/>
        <w:spacing w:line="440" w:lineRule="exact"/>
        <w:rPr>
          <w:rFonts w:ascii="华文细黑" w:eastAsia="华文细黑" w:hAnsi="华文细黑"/>
          <w:sz w:val="24"/>
        </w:rPr>
      </w:pPr>
      <w:r w:rsidRPr="00C018DC">
        <w:rPr>
          <w:rFonts w:ascii="华文细黑" w:eastAsia="华文细黑" w:hAnsi="华文细黑" w:hint="eastAsia"/>
          <w:sz w:val="24"/>
        </w:rPr>
        <w:t>联系人：</w:t>
      </w:r>
      <w:r w:rsidRPr="00C018DC">
        <w:rPr>
          <w:rFonts w:ascii="华文细黑" w:eastAsia="华文细黑" w:hAnsi="华文细黑"/>
          <w:sz w:val="24"/>
        </w:rPr>
        <w:t xml:space="preserve">021-50176981   13564604603 </w:t>
      </w:r>
      <w:r w:rsidRPr="00C018DC">
        <w:rPr>
          <w:rFonts w:ascii="华文细黑" w:eastAsia="华文细黑" w:hAnsi="华文细黑" w:hint="eastAsia"/>
          <w:sz w:val="24"/>
        </w:rPr>
        <w:t>龚先生</w:t>
      </w:r>
    </w:p>
    <w:sectPr w:rsidR="00605D0E" w:rsidRPr="00C018DC" w:rsidSect="00915255">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D21" w:rsidRDefault="00834D21" w:rsidP="00915255">
      <w:r>
        <w:separator/>
      </w:r>
    </w:p>
  </w:endnote>
  <w:endnote w:type="continuationSeparator" w:id="0">
    <w:p w:rsidR="00834D21" w:rsidRDefault="00834D21" w:rsidP="0091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D21" w:rsidRDefault="00834D21" w:rsidP="00915255">
      <w:r>
        <w:separator/>
      </w:r>
    </w:p>
  </w:footnote>
  <w:footnote w:type="continuationSeparator" w:id="0">
    <w:p w:rsidR="00834D21" w:rsidRDefault="00834D21" w:rsidP="009152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F4348"/>
    <w:multiLevelType w:val="hybridMultilevel"/>
    <w:tmpl w:val="C47A23A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3FD3F48"/>
    <w:multiLevelType w:val="hybridMultilevel"/>
    <w:tmpl w:val="FECEEEFA"/>
    <w:lvl w:ilvl="0" w:tplc="B05C6622">
      <w:start w:val="1"/>
      <w:numFmt w:val="bullet"/>
      <w:lvlText w:val=""/>
      <w:lvlJc w:val="left"/>
      <w:pPr>
        <w:tabs>
          <w:tab w:val="num" w:pos="720"/>
        </w:tabs>
        <w:ind w:left="720" w:hanging="360"/>
      </w:pPr>
      <w:rPr>
        <w:rFonts w:ascii="Wingdings" w:hAnsi="Wingdings" w:hint="default"/>
      </w:rPr>
    </w:lvl>
    <w:lvl w:ilvl="1" w:tplc="AB24F626" w:tentative="1">
      <w:start w:val="1"/>
      <w:numFmt w:val="bullet"/>
      <w:lvlText w:val=""/>
      <w:lvlJc w:val="left"/>
      <w:pPr>
        <w:tabs>
          <w:tab w:val="num" w:pos="1440"/>
        </w:tabs>
        <w:ind w:left="1440" w:hanging="360"/>
      </w:pPr>
      <w:rPr>
        <w:rFonts w:ascii="Wingdings" w:hAnsi="Wingdings" w:hint="default"/>
      </w:rPr>
    </w:lvl>
    <w:lvl w:ilvl="2" w:tplc="C58C4852" w:tentative="1">
      <w:start w:val="1"/>
      <w:numFmt w:val="bullet"/>
      <w:lvlText w:val=""/>
      <w:lvlJc w:val="left"/>
      <w:pPr>
        <w:tabs>
          <w:tab w:val="num" w:pos="2160"/>
        </w:tabs>
        <w:ind w:left="2160" w:hanging="360"/>
      </w:pPr>
      <w:rPr>
        <w:rFonts w:ascii="Wingdings" w:hAnsi="Wingdings" w:hint="default"/>
      </w:rPr>
    </w:lvl>
    <w:lvl w:ilvl="3" w:tplc="DA0C997E" w:tentative="1">
      <w:start w:val="1"/>
      <w:numFmt w:val="bullet"/>
      <w:lvlText w:val=""/>
      <w:lvlJc w:val="left"/>
      <w:pPr>
        <w:tabs>
          <w:tab w:val="num" w:pos="2880"/>
        </w:tabs>
        <w:ind w:left="2880" w:hanging="360"/>
      </w:pPr>
      <w:rPr>
        <w:rFonts w:ascii="Wingdings" w:hAnsi="Wingdings" w:hint="default"/>
      </w:rPr>
    </w:lvl>
    <w:lvl w:ilvl="4" w:tplc="25B61936" w:tentative="1">
      <w:start w:val="1"/>
      <w:numFmt w:val="bullet"/>
      <w:lvlText w:val=""/>
      <w:lvlJc w:val="left"/>
      <w:pPr>
        <w:tabs>
          <w:tab w:val="num" w:pos="3600"/>
        </w:tabs>
        <w:ind w:left="3600" w:hanging="360"/>
      </w:pPr>
      <w:rPr>
        <w:rFonts w:ascii="Wingdings" w:hAnsi="Wingdings" w:hint="default"/>
      </w:rPr>
    </w:lvl>
    <w:lvl w:ilvl="5" w:tplc="81AE8344" w:tentative="1">
      <w:start w:val="1"/>
      <w:numFmt w:val="bullet"/>
      <w:lvlText w:val=""/>
      <w:lvlJc w:val="left"/>
      <w:pPr>
        <w:tabs>
          <w:tab w:val="num" w:pos="4320"/>
        </w:tabs>
        <w:ind w:left="4320" w:hanging="360"/>
      </w:pPr>
      <w:rPr>
        <w:rFonts w:ascii="Wingdings" w:hAnsi="Wingdings" w:hint="default"/>
      </w:rPr>
    </w:lvl>
    <w:lvl w:ilvl="6" w:tplc="4308D61E" w:tentative="1">
      <w:start w:val="1"/>
      <w:numFmt w:val="bullet"/>
      <w:lvlText w:val=""/>
      <w:lvlJc w:val="left"/>
      <w:pPr>
        <w:tabs>
          <w:tab w:val="num" w:pos="5040"/>
        </w:tabs>
        <w:ind w:left="5040" w:hanging="360"/>
      </w:pPr>
      <w:rPr>
        <w:rFonts w:ascii="Wingdings" w:hAnsi="Wingdings" w:hint="default"/>
      </w:rPr>
    </w:lvl>
    <w:lvl w:ilvl="7" w:tplc="D854C28C" w:tentative="1">
      <w:start w:val="1"/>
      <w:numFmt w:val="bullet"/>
      <w:lvlText w:val=""/>
      <w:lvlJc w:val="left"/>
      <w:pPr>
        <w:tabs>
          <w:tab w:val="num" w:pos="5760"/>
        </w:tabs>
        <w:ind w:left="5760" w:hanging="360"/>
      </w:pPr>
      <w:rPr>
        <w:rFonts w:ascii="Wingdings" w:hAnsi="Wingdings" w:hint="default"/>
      </w:rPr>
    </w:lvl>
    <w:lvl w:ilvl="8" w:tplc="2750AAAA" w:tentative="1">
      <w:start w:val="1"/>
      <w:numFmt w:val="bullet"/>
      <w:lvlText w:val=""/>
      <w:lvlJc w:val="left"/>
      <w:pPr>
        <w:tabs>
          <w:tab w:val="num" w:pos="6480"/>
        </w:tabs>
        <w:ind w:left="6480" w:hanging="360"/>
      </w:pPr>
      <w:rPr>
        <w:rFonts w:ascii="Wingdings" w:hAnsi="Wingdings" w:hint="default"/>
      </w:rPr>
    </w:lvl>
  </w:abstractNum>
  <w:abstractNum w:abstractNumId="2">
    <w:nsid w:val="047361A7"/>
    <w:multiLevelType w:val="hybridMultilevel"/>
    <w:tmpl w:val="0A64F26E"/>
    <w:lvl w:ilvl="0" w:tplc="E9783A62">
      <w:start w:val="1"/>
      <w:numFmt w:val="bullet"/>
      <w:lvlText w:val=""/>
      <w:lvlJc w:val="left"/>
      <w:pPr>
        <w:tabs>
          <w:tab w:val="num" w:pos="720"/>
        </w:tabs>
        <w:ind w:left="720" w:hanging="360"/>
      </w:pPr>
      <w:rPr>
        <w:rFonts w:ascii="Wingdings" w:hAnsi="Wingdings" w:hint="default"/>
      </w:rPr>
    </w:lvl>
    <w:lvl w:ilvl="1" w:tplc="4AD679D6" w:tentative="1">
      <w:start w:val="1"/>
      <w:numFmt w:val="bullet"/>
      <w:lvlText w:val=""/>
      <w:lvlJc w:val="left"/>
      <w:pPr>
        <w:tabs>
          <w:tab w:val="num" w:pos="1440"/>
        </w:tabs>
        <w:ind w:left="1440" w:hanging="360"/>
      </w:pPr>
      <w:rPr>
        <w:rFonts w:ascii="Wingdings" w:hAnsi="Wingdings" w:hint="default"/>
      </w:rPr>
    </w:lvl>
    <w:lvl w:ilvl="2" w:tplc="89585554" w:tentative="1">
      <w:start w:val="1"/>
      <w:numFmt w:val="bullet"/>
      <w:lvlText w:val=""/>
      <w:lvlJc w:val="left"/>
      <w:pPr>
        <w:tabs>
          <w:tab w:val="num" w:pos="2160"/>
        </w:tabs>
        <w:ind w:left="2160" w:hanging="360"/>
      </w:pPr>
      <w:rPr>
        <w:rFonts w:ascii="Wingdings" w:hAnsi="Wingdings" w:hint="default"/>
      </w:rPr>
    </w:lvl>
    <w:lvl w:ilvl="3" w:tplc="F7B816A4" w:tentative="1">
      <w:start w:val="1"/>
      <w:numFmt w:val="bullet"/>
      <w:lvlText w:val=""/>
      <w:lvlJc w:val="left"/>
      <w:pPr>
        <w:tabs>
          <w:tab w:val="num" w:pos="2880"/>
        </w:tabs>
        <w:ind w:left="2880" w:hanging="360"/>
      </w:pPr>
      <w:rPr>
        <w:rFonts w:ascii="Wingdings" w:hAnsi="Wingdings" w:hint="default"/>
      </w:rPr>
    </w:lvl>
    <w:lvl w:ilvl="4" w:tplc="DAA48598" w:tentative="1">
      <w:start w:val="1"/>
      <w:numFmt w:val="bullet"/>
      <w:lvlText w:val=""/>
      <w:lvlJc w:val="left"/>
      <w:pPr>
        <w:tabs>
          <w:tab w:val="num" w:pos="3600"/>
        </w:tabs>
        <w:ind w:left="3600" w:hanging="360"/>
      </w:pPr>
      <w:rPr>
        <w:rFonts w:ascii="Wingdings" w:hAnsi="Wingdings" w:hint="default"/>
      </w:rPr>
    </w:lvl>
    <w:lvl w:ilvl="5" w:tplc="9C8C2866" w:tentative="1">
      <w:start w:val="1"/>
      <w:numFmt w:val="bullet"/>
      <w:lvlText w:val=""/>
      <w:lvlJc w:val="left"/>
      <w:pPr>
        <w:tabs>
          <w:tab w:val="num" w:pos="4320"/>
        </w:tabs>
        <w:ind w:left="4320" w:hanging="360"/>
      </w:pPr>
      <w:rPr>
        <w:rFonts w:ascii="Wingdings" w:hAnsi="Wingdings" w:hint="default"/>
      </w:rPr>
    </w:lvl>
    <w:lvl w:ilvl="6" w:tplc="2F6834EC" w:tentative="1">
      <w:start w:val="1"/>
      <w:numFmt w:val="bullet"/>
      <w:lvlText w:val=""/>
      <w:lvlJc w:val="left"/>
      <w:pPr>
        <w:tabs>
          <w:tab w:val="num" w:pos="5040"/>
        </w:tabs>
        <w:ind w:left="5040" w:hanging="360"/>
      </w:pPr>
      <w:rPr>
        <w:rFonts w:ascii="Wingdings" w:hAnsi="Wingdings" w:hint="default"/>
      </w:rPr>
    </w:lvl>
    <w:lvl w:ilvl="7" w:tplc="CC2C6CD2" w:tentative="1">
      <w:start w:val="1"/>
      <w:numFmt w:val="bullet"/>
      <w:lvlText w:val=""/>
      <w:lvlJc w:val="left"/>
      <w:pPr>
        <w:tabs>
          <w:tab w:val="num" w:pos="5760"/>
        </w:tabs>
        <w:ind w:left="5760" w:hanging="360"/>
      </w:pPr>
      <w:rPr>
        <w:rFonts w:ascii="Wingdings" w:hAnsi="Wingdings" w:hint="default"/>
      </w:rPr>
    </w:lvl>
    <w:lvl w:ilvl="8" w:tplc="3B20C656" w:tentative="1">
      <w:start w:val="1"/>
      <w:numFmt w:val="bullet"/>
      <w:lvlText w:val=""/>
      <w:lvlJc w:val="left"/>
      <w:pPr>
        <w:tabs>
          <w:tab w:val="num" w:pos="6480"/>
        </w:tabs>
        <w:ind w:left="6480" w:hanging="360"/>
      </w:pPr>
      <w:rPr>
        <w:rFonts w:ascii="Wingdings" w:hAnsi="Wingdings" w:hint="default"/>
      </w:rPr>
    </w:lvl>
  </w:abstractNum>
  <w:abstractNum w:abstractNumId="3">
    <w:nsid w:val="09A11F4E"/>
    <w:multiLevelType w:val="hybridMultilevel"/>
    <w:tmpl w:val="6B8E8EAA"/>
    <w:lvl w:ilvl="0" w:tplc="8CF4081E">
      <w:start w:val="1"/>
      <w:numFmt w:val="bullet"/>
      <w:lvlText w:val=""/>
      <w:lvlJc w:val="left"/>
      <w:pPr>
        <w:tabs>
          <w:tab w:val="num" w:pos="720"/>
        </w:tabs>
        <w:ind w:left="720" w:hanging="360"/>
      </w:pPr>
      <w:rPr>
        <w:rFonts w:ascii="Wingdings" w:hAnsi="Wingdings" w:hint="default"/>
      </w:rPr>
    </w:lvl>
    <w:lvl w:ilvl="1" w:tplc="E2080CB0" w:tentative="1">
      <w:start w:val="1"/>
      <w:numFmt w:val="bullet"/>
      <w:lvlText w:val=""/>
      <w:lvlJc w:val="left"/>
      <w:pPr>
        <w:tabs>
          <w:tab w:val="num" w:pos="1440"/>
        </w:tabs>
        <w:ind w:left="1440" w:hanging="360"/>
      </w:pPr>
      <w:rPr>
        <w:rFonts w:ascii="Wingdings" w:hAnsi="Wingdings" w:hint="default"/>
      </w:rPr>
    </w:lvl>
    <w:lvl w:ilvl="2" w:tplc="1818B05E" w:tentative="1">
      <w:start w:val="1"/>
      <w:numFmt w:val="bullet"/>
      <w:lvlText w:val=""/>
      <w:lvlJc w:val="left"/>
      <w:pPr>
        <w:tabs>
          <w:tab w:val="num" w:pos="2160"/>
        </w:tabs>
        <w:ind w:left="2160" w:hanging="360"/>
      </w:pPr>
      <w:rPr>
        <w:rFonts w:ascii="Wingdings" w:hAnsi="Wingdings" w:hint="default"/>
      </w:rPr>
    </w:lvl>
    <w:lvl w:ilvl="3" w:tplc="7DD61DBA" w:tentative="1">
      <w:start w:val="1"/>
      <w:numFmt w:val="bullet"/>
      <w:lvlText w:val=""/>
      <w:lvlJc w:val="left"/>
      <w:pPr>
        <w:tabs>
          <w:tab w:val="num" w:pos="2880"/>
        </w:tabs>
        <w:ind w:left="2880" w:hanging="360"/>
      </w:pPr>
      <w:rPr>
        <w:rFonts w:ascii="Wingdings" w:hAnsi="Wingdings" w:hint="default"/>
      </w:rPr>
    </w:lvl>
    <w:lvl w:ilvl="4" w:tplc="D30CFED4" w:tentative="1">
      <w:start w:val="1"/>
      <w:numFmt w:val="bullet"/>
      <w:lvlText w:val=""/>
      <w:lvlJc w:val="left"/>
      <w:pPr>
        <w:tabs>
          <w:tab w:val="num" w:pos="3600"/>
        </w:tabs>
        <w:ind w:left="3600" w:hanging="360"/>
      </w:pPr>
      <w:rPr>
        <w:rFonts w:ascii="Wingdings" w:hAnsi="Wingdings" w:hint="default"/>
      </w:rPr>
    </w:lvl>
    <w:lvl w:ilvl="5" w:tplc="BD60B46A" w:tentative="1">
      <w:start w:val="1"/>
      <w:numFmt w:val="bullet"/>
      <w:lvlText w:val=""/>
      <w:lvlJc w:val="left"/>
      <w:pPr>
        <w:tabs>
          <w:tab w:val="num" w:pos="4320"/>
        </w:tabs>
        <w:ind w:left="4320" w:hanging="360"/>
      </w:pPr>
      <w:rPr>
        <w:rFonts w:ascii="Wingdings" w:hAnsi="Wingdings" w:hint="default"/>
      </w:rPr>
    </w:lvl>
    <w:lvl w:ilvl="6" w:tplc="BC8833B6" w:tentative="1">
      <w:start w:val="1"/>
      <w:numFmt w:val="bullet"/>
      <w:lvlText w:val=""/>
      <w:lvlJc w:val="left"/>
      <w:pPr>
        <w:tabs>
          <w:tab w:val="num" w:pos="5040"/>
        </w:tabs>
        <w:ind w:left="5040" w:hanging="360"/>
      </w:pPr>
      <w:rPr>
        <w:rFonts w:ascii="Wingdings" w:hAnsi="Wingdings" w:hint="default"/>
      </w:rPr>
    </w:lvl>
    <w:lvl w:ilvl="7" w:tplc="307A16D6" w:tentative="1">
      <w:start w:val="1"/>
      <w:numFmt w:val="bullet"/>
      <w:lvlText w:val=""/>
      <w:lvlJc w:val="left"/>
      <w:pPr>
        <w:tabs>
          <w:tab w:val="num" w:pos="5760"/>
        </w:tabs>
        <w:ind w:left="5760" w:hanging="360"/>
      </w:pPr>
      <w:rPr>
        <w:rFonts w:ascii="Wingdings" w:hAnsi="Wingdings" w:hint="default"/>
      </w:rPr>
    </w:lvl>
    <w:lvl w:ilvl="8" w:tplc="76C6F4D4" w:tentative="1">
      <w:start w:val="1"/>
      <w:numFmt w:val="bullet"/>
      <w:lvlText w:val=""/>
      <w:lvlJc w:val="left"/>
      <w:pPr>
        <w:tabs>
          <w:tab w:val="num" w:pos="6480"/>
        </w:tabs>
        <w:ind w:left="6480" w:hanging="360"/>
      </w:pPr>
      <w:rPr>
        <w:rFonts w:ascii="Wingdings" w:hAnsi="Wingdings" w:hint="default"/>
      </w:rPr>
    </w:lvl>
  </w:abstractNum>
  <w:abstractNum w:abstractNumId="4">
    <w:nsid w:val="16C70677"/>
    <w:multiLevelType w:val="hybridMultilevel"/>
    <w:tmpl w:val="25800FF2"/>
    <w:lvl w:ilvl="0" w:tplc="8FC026E2">
      <w:start w:val="1"/>
      <w:numFmt w:val="japaneseCounting"/>
      <w:lvlText w:val="%1."/>
      <w:lvlJc w:val="left"/>
      <w:pPr>
        <w:ind w:left="495" w:hanging="49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7693FFF"/>
    <w:multiLevelType w:val="hybridMultilevel"/>
    <w:tmpl w:val="18723DE0"/>
    <w:lvl w:ilvl="0" w:tplc="A8E267B6">
      <w:start w:val="1"/>
      <w:numFmt w:val="decimal"/>
      <w:lvlText w:val="%1）"/>
      <w:lvlJc w:val="left"/>
      <w:pPr>
        <w:ind w:left="2160" w:hanging="720"/>
      </w:pPr>
      <w:rPr>
        <w:rFonts w:cs="Times New Roman" w:hint="default"/>
      </w:rPr>
    </w:lvl>
    <w:lvl w:ilvl="1" w:tplc="04090019" w:tentative="1">
      <w:start w:val="1"/>
      <w:numFmt w:val="lowerLetter"/>
      <w:lvlText w:val="%2)"/>
      <w:lvlJc w:val="left"/>
      <w:pPr>
        <w:ind w:left="2280" w:hanging="420"/>
      </w:pPr>
      <w:rPr>
        <w:rFonts w:cs="Times New Roman"/>
      </w:rPr>
    </w:lvl>
    <w:lvl w:ilvl="2" w:tplc="0409001B" w:tentative="1">
      <w:start w:val="1"/>
      <w:numFmt w:val="lowerRoman"/>
      <w:lvlText w:val="%3."/>
      <w:lvlJc w:val="right"/>
      <w:pPr>
        <w:ind w:left="2700" w:hanging="420"/>
      </w:pPr>
      <w:rPr>
        <w:rFonts w:cs="Times New Roman"/>
      </w:rPr>
    </w:lvl>
    <w:lvl w:ilvl="3" w:tplc="0409000F" w:tentative="1">
      <w:start w:val="1"/>
      <w:numFmt w:val="decimal"/>
      <w:lvlText w:val="%4."/>
      <w:lvlJc w:val="left"/>
      <w:pPr>
        <w:ind w:left="3120" w:hanging="420"/>
      </w:pPr>
      <w:rPr>
        <w:rFonts w:cs="Times New Roman"/>
      </w:rPr>
    </w:lvl>
    <w:lvl w:ilvl="4" w:tplc="04090019" w:tentative="1">
      <w:start w:val="1"/>
      <w:numFmt w:val="lowerLetter"/>
      <w:lvlText w:val="%5)"/>
      <w:lvlJc w:val="left"/>
      <w:pPr>
        <w:ind w:left="3540" w:hanging="420"/>
      </w:pPr>
      <w:rPr>
        <w:rFonts w:cs="Times New Roman"/>
      </w:rPr>
    </w:lvl>
    <w:lvl w:ilvl="5" w:tplc="0409001B" w:tentative="1">
      <w:start w:val="1"/>
      <w:numFmt w:val="lowerRoman"/>
      <w:lvlText w:val="%6."/>
      <w:lvlJc w:val="right"/>
      <w:pPr>
        <w:ind w:left="3960" w:hanging="420"/>
      </w:pPr>
      <w:rPr>
        <w:rFonts w:cs="Times New Roman"/>
      </w:rPr>
    </w:lvl>
    <w:lvl w:ilvl="6" w:tplc="0409000F" w:tentative="1">
      <w:start w:val="1"/>
      <w:numFmt w:val="decimal"/>
      <w:lvlText w:val="%7."/>
      <w:lvlJc w:val="left"/>
      <w:pPr>
        <w:ind w:left="4380" w:hanging="420"/>
      </w:pPr>
      <w:rPr>
        <w:rFonts w:cs="Times New Roman"/>
      </w:rPr>
    </w:lvl>
    <w:lvl w:ilvl="7" w:tplc="04090019" w:tentative="1">
      <w:start w:val="1"/>
      <w:numFmt w:val="lowerLetter"/>
      <w:lvlText w:val="%8)"/>
      <w:lvlJc w:val="left"/>
      <w:pPr>
        <w:ind w:left="4800" w:hanging="420"/>
      </w:pPr>
      <w:rPr>
        <w:rFonts w:cs="Times New Roman"/>
      </w:rPr>
    </w:lvl>
    <w:lvl w:ilvl="8" w:tplc="0409001B" w:tentative="1">
      <w:start w:val="1"/>
      <w:numFmt w:val="lowerRoman"/>
      <w:lvlText w:val="%9."/>
      <w:lvlJc w:val="right"/>
      <w:pPr>
        <w:ind w:left="5220" w:hanging="420"/>
      </w:pPr>
      <w:rPr>
        <w:rFonts w:cs="Times New Roman"/>
      </w:rPr>
    </w:lvl>
  </w:abstractNum>
  <w:abstractNum w:abstractNumId="6">
    <w:nsid w:val="224D1B7B"/>
    <w:multiLevelType w:val="hybridMultilevel"/>
    <w:tmpl w:val="DF6847FA"/>
    <w:lvl w:ilvl="0" w:tplc="04090003">
      <w:start w:val="1"/>
      <w:numFmt w:val="bullet"/>
      <w:lvlText w:val=""/>
      <w:lvlJc w:val="left"/>
      <w:pPr>
        <w:ind w:left="1151" w:hanging="420"/>
      </w:pPr>
      <w:rPr>
        <w:rFonts w:ascii="Wingdings" w:hAnsi="Wingdings" w:hint="default"/>
      </w:rPr>
    </w:lvl>
    <w:lvl w:ilvl="1" w:tplc="04090003" w:tentative="1">
      <w:start w:val="1"/>
      <w:numFmt w:val="bullet"/>
      <w:lvlText w:val=""/>
      <w:lvlJc w:val="left"/>
      <w:pPr>
        <w:ind w:left="1571" w:hanging="420"/>
      </w:pPr>
      <w:rPr>
        <w:rFonts w:ascii="Wingdings" w:hAnsi="Wingdings" w:hint="default"/>
      </w:rPr>
    </w:lvl>
    <w:lvl w:ilvl="2" w:tplc="04090005" w:tentative="1">
      <w:start w:val="1"/>
      <w:numFmt w:val="bullet"/>
      <w:lvlText w:val=""/>
      <w:lvlJc w:val="left"/>
      <w:pPr>
        <w:ind w:left="1991" w:hanging="420"/>
      </w:pPr>
      <w:rPr>
        <w:rFonts w:ascii="Wingdings" w:hAnsi="Wingdings" w:hint="default"/>
      </w:rPr>
    </w:lvl>
    <w:lvl w:ilvl="3" w:tplc="04090001" w:tentative="1">
      <w:start w:val="1"/>
      <w:numFmt w:val="bullet"/>
      <w:lvlText w:val=""/>
      <w:lvlJc w:val="left"/>
      <w:pPr>
        <w:ind w:left="2411" w:hanging="420"/>
      </w:pPr>
      <w:rPr>
        <w:rFonts w:ascii="Wingdings" w:hAnsi="Wingdings" w:hint="default"/>
      </w:rPr>
    </w:lvl>
    <w:lvl w:ilvl="4" w:tplc="04090003" w:tentative="1">
      <w:start w:val="1"/>
      <w:numFmt w:val="bullet"/>
      <w:lvlText w:val=""/>
      <w:lvlJc w:val="left"/>
      <w:pPr>
        <w:ind w:left="2831" w:hanging="420"/>
      </w:pPr>
      <w:rPr>
        <w:rFonts w:ascii="Wingdings" w:hAnsi="Wingdings" w:hint="default"/>
      </w:rPr>
    </w:lvl>
    <w:lvl w:ilvl="5" w:tplc="04090005" w:tentative="1">
      <w:start w:val="1"/>
      <w:numFmt w:val="bullet"/>
      <w:lvlText w:val=""/>
      <w:lvlJc w:val="left"/>
      <w:pPr>
        <w:ind w:left="3251" w:hanging="420"/>
      </w:pPr>
      <w:rPr>
        <w:rFonts w:ascii="Wingdings" w:hAnsi="Wingdings" w:hint="default"/>
      </w:rPr>
    </w:lvl>
    <w:lvl w:ilvl="6" w:tplc="04090001" w:tentative="1">
      <w:start w:val="1"/>
      <w:numFmt w:val="bullet"/>
      <w:lvlText w:val=""/>
      <w:lvlJc w:val="left"/>
      <w:pPr>
        <w:ind w:left="3671" w:hanging="420"/>
      </w:pPr>
      <w:rPr>
        <w:rFonts w:ascii="Wingdings" w:hAnsi="Wingdings" w:hint="default"/>
      </w:rPr>
    </w:lvl>
    <w:lvl w:ilvl="7" w:tplc="04090003" w:tentative="1">
      <w:start w:val="1"/>
      <w:numFmt w:val="bullet"/>
      <w:lvlText w:val=""/>
      <w:lvlJc w:val="left"/>
      <w:pPr>
        <w:ind w:left="4091" w:hanging="420"/>
      </w:pPr>
      <w:rPr>
        <w:rFonts w:ascii="Wingdings" w:hAnsi="Wingdings" w:hint="default"/>
      </w:rPr>
    </w:lvl>
    <w:lvl w:ilvl="8" w:tplc="04090005" w:tentative="1">
      <w:start w:val="1"/>
      <w:numFmt w:val="bullet"/>
      <w:lvlText w:val=""/>
      <w:lvlJc w:val="left"/>
      <w:pPr>
        <w:ind w:left="4511" w:hanging="420"/>
      </w:pPr>
      <w:rPr>
        <w:rFonts w:ascii="Wingdings" w:hAnsi="Wingdings" w:hint="default"/>
      </w:rPr>
    </w:lvl>
  </w:abstractNum>
  <w:abstractNum w:abstractNumId="7">
    <w:nsid w:val="26524D67"/>
    <w:multiLevelType w:val="hybridMultilevel"/>
    <w:tmpl w:val="71AC6EBE"/>
    <w:lvl w:ilvl="0" w:tplc="E1AAEE64">
      <w:start w:val="1"/>
      <w:numFmt w:val="bullet"/>
      <w:lvlText w:val=""/>
      <w:lvlJc w:val="left"/>
      <w:pPr>
        <w:tabs>
          <w:tab w:val="num" w:pos="720"/>
        </w:tabs>
        <w:ind w:left="720" w:hanging="360"/>
      </w:pPr>
      <w:rPr>
        <w:rFonts w:ascii="Wingdings" w:hAnsi="Wingdings" w:hint="default"/>
      </w:rPr>
    </w:lvl>
    <w:lvl w:ilvl="1" w:tplc="2BB41DB2" w:tentative="1">
      <w:start w:val="1"/>
      <w:numFmt w:val="bullet"/>
      <w:lvlText w:val=""/>
      <w:lvlJc w:val="left"/>
      <w:pPr>
        <w:tabs>
          <w:tab w:val="num" w:pos="1440"/>
        </w:tabs>
        <w:ind w:left="1440" w:hanging="360"/>
      </w:pPr>
      <w:rPr>
        <w:rFonts w:ascii="Wingdings" w:hAnsi="Wingdings" w:hint="default"/>
      </w:rPr>
    </w:lvl>
    <w:lvl w:ilvl="2" w:tplc="8CEA5ADA" w:tentative="1">
      <w:start w:val="1"/>
      <w:numFmt w:val="bullet"/>
      <w:lvlText w:val=""/>
      <w:lvlJc w:val="left"/>
      <w:pPr>
        <w:tabs>
          <w:tab w:val="num" w:pos="2160"/>
        </w:tabs>
        <w:ind w:left="2160" w:hanging="360"/>
      </w:pPr>
      <w:rPr>
        <w:rFonts w:ascii="Wingdings" w:hAnsi="Wingdings" w:hint="default"/>
      </w:rPr>
    </w:lvl>
    <w:lvl w:ilvl="3" w:tplc="C03A10B2" w:tentative="1">
      <w:start w:val="1"/>
      <w:numFmt w:val="bullet"/>
      <w:lvlText w:val=""/>
      <w:lvlJc w:val="left"/>
      <w:pPr>
        <w:tabs>
          <w:tab w:val="num" w:pos="2880"/>
        </w:tabs>
        <w:ind w:left="2880" w:hanging="360"/>
      </w:pPr>
      <w:rPr>
        <w:rFonts w:ascii="Wingdings" w:hAnsi="Wingdings" w:hint="default"/>
      </w:rPr>
    </w:lvl>
    <w:lvl w:ilvl="4" w:tplc="D298B108" w:tentative="1">
      <w:start w:val="1"/>
      <w:numFmt w:val="bullet"/>
      <w:lvlText w:val=""/>
      <w:lvlJc w:val="left"/>
      <w:pPr>
        <w:tabs>
          <w:tab w:val="num" w:pos="3600"/>
        </w:tabs>
        <w:ind w:left="3600" w:hanging="360"/>
      </w:pPr>
      <w:rPr>
        <w:rFonts w:ascii="Wingdings" w:hAnsi="Wingdings" w:hint="default"/>
      </w:rPr>
    </w:lvl>
    <w:lvl w:ilvl="5" w:tplc="34F622C2" w:tentative="1">
      <w:start w:val="1"/>
      <w:numFmt w:val="bullet"/>
      <w:lvlText w:val=""/>
      <w:lvlJc w:val="left"/>
      <w:pPr>
        <w:tabs>
          <w:tab w:val="num" w:pos="4320"/>
        </w:tabs>
        <w:ind w:left="4320" w:hanging="360"/>
      </w:pPr>
      <w:rPr>
        <w:rFonts w:ascii="Wingdings" w:hAnsi="Wingdings" w:hint="default"/>
      </w:rPr>
    </w:lvl>
    <w:lvl w:ilvl="6" w:tplc="F634AB0E" w:tentative="1">
      <w:start w:val="1"/>
      <w:numFmt w:val="bullet"/>
      <w:lvlText w:val=""/>
      <w:lvlJc w:val="left"/>
      <w:pPr>
        <w:tabs>
          <w:tab w:val="num" w:pos="5040"/>
        </w:tabs>
        <w:ind w:left="5040" w:hanging="360"/>
      </w:pPr>
      <w:rPr>
        <w:rFonts w:ascii="Wingdings" w:hAnsi="Wingdings" w:hint="default"/>
      </w:rPr>
    </w:lvl>
    <w:lvl w:ilvl="7" w:tplc="DF2C468A" w:tentative="1">
      <w:start w:val="1"/>
      <w:numFmt w:val="bullet"/>
      <w:lvlText w:val=""/>
      <w:lvlJc w:val="left"/>
      <w:pPr>
        <w:tabs>
          <w:tab w:val="num" w:pos="5760"/>
        </w:tabs>
        <w:ind w:left="5760" w:hanging="360"/>
      </w:pPr>
      <w:rPr>
        <w:rFonts w:ascii="Wingdings" w:hAnsi="Wingdings" w:hint="default"/>
      </w:rPr>
    </w:lvl>
    <w:lvl w:ilvl="8" w:tplc="95766E72" w:tentative="1">
      <w:start w:val="1"/>
      <w:numFmt w:val="bullet"/>
      <w:lvlText w:val=""/>
      <w:lvlJc w:val="left"/>
      <w:pPr>
        <w:tabs>
          <w:tab w:val="num" w:pos="6480"/>
        </w:tabs>
        <w:ind w:left="6480" w:hanging="360"/>
      </w:pPr>
      <w:rPr>
        <w:rFonts w:ascii="Wingdings" w:hAnsi="Wingdings" w:hint="default"/>
      </w:rPr>
    </w:lvl>
  </w:abstractNum>
  <w:abstractNum w:abstractNumId="8">
    <w:nsid w:val="2A7F7A81"/>
    <w:multiLevelType w:val="hybridMultilevel"/>
    <w:tmpl w:val="DF08B354"/>
    <w:lvl w:ilvl="0" w:tplc="99E6AEFA">
      <w:start w:val="1"/>
      <w:numFmt w:val="bullet"/>
      <w:lvlText w:val=""/>
      <w:lvlJc w:val="left"/>
      <w:pPr>
        <w:ind w:left="720" w:hanging="420"/>
      </w:pPr>
      <w:rPr>
        <w:rFonts w:ascii="Wingdings" w:hAnsi="Wingdings"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9">
    <w:nsid w:val="32231C4B"/>
    <w:multiLevelType w:val="multilevel"/>
    <w:tmpl w:val="B9904820"/>
    <w:lvl w:ilvl="0">
      <w:start w:val="1"/>
      <w:numFmt w:val="decimal"/>
      <w:lvlText w:val="%1."/>
      <w:lvlJc w:val="left"/>
      <w:pPr>
        <w:ind w:left="720" w:hanging="360"/>
      </w:pPr>
      <w:rPr>
        <w:rFonts w:cs="Times New Roman" w:hint="default"/>
      </w:rPr>
    </w:lvl>
    <w:lvl w:ilvl="1">
      <w:start w:val="2"/>
      <w:numFmt w:val="decimal"/>
      <w:isLgl/>
      <w:lvlText w:val="%1.%2"/>
      <w:lvlJc w:val="left"/>
      <w:pPr>
        <w:ind w:left="1571" w:hanging="720"/>
      </w:pPr>
      <w:rPr>
        <w:rFonts w:cs="Times New Roman" w:hint="default"/>
      </w:rPr>
    </w:lvl>
    <w:lvl w:ilvl="2">
      <w:start w:val="1"/>
      <w:numFmt w:val="decimal"/>
      <w:isLgl/>
      <w:lvlText w:val="%1.%2.%3"/>
      <w:lvlJc w:val="left"/>
      <w:pPr>
        <w:ind w:left="2422" w:hanging="1080"/>
      </w:pPr>
      <w:rPr>
        <w:rFonts w:cs="Times New Roman" w:hint="default"/>
      </w:rPr>
    </w:lvl>
    <w:lvl w:ilvl="3">
      <w:start w:val="1"/>
      <w:numFmt w:val="decimal"/>
      <w:isLgl/>
      <w:lvlText w:val="%1.%2.%3.%4"/>
      <w:lvlJc w:val="left"/>
      <w:pPr>
        <w:ind w:left="2913" w:hanging="1080"/>
      </w:pPr>
      <w:rPr>
        <w:rFonts w:cs="Times New Roman" w:hint="default"/>
      </w:rPr>
    </w:lvl>
    <w:lvl w:ilvl="4">
      <w:start w:val="1"/>
      <w:numFmt w:val="decimal"/>
      <w:isLgl/>
      <w:lvlText w:val="%1.%2.%3.%4.%5"/>
      <w:lvlJc w:val="left"/>
      <w:pPr>
        <w:ind w:left="3764" w:hanging="1440"/>
      </w:pPr>
      <w:rPr>
        <w:rFonts w:cs="Times New Roman" w:hint="default"/>
      </w:rPr>
    </w:lvl>
    <w:lvl w:ilvl="5">
      <w:start w:val="1"/>
      <w:numFmt w:val="decimal"/>
      <w:isLgl/>
      <w:lvlText w:val="%1.%2.%3.%4.%5.%6"/>
      <w:lvlJc w:val="left"/>
      <w:pPr>
        <w:ind w:left="4615" w:hanging="1800"/>
      </w:pPr>
      <w:rPr>
        <w:rFonts w:cs="Times New Roman" w:hint="default"/>
      </w:rPr>
    </w:lvl>
    <w:lvl w:ilvl="6">
      <w:start w:val="1"/>
      <w:numFmt w:val="decimal"/>
      <w:isLgl/>
      <w:lvlText w:val="%1.%2.%3.%4.%5.%6.%7"/>
      <w:lvlJc w:val="left"/>
      <w:pPr>
        <w:ind w:left="5466" w:hanging="2160"/>
      </w:pPr>
      <w:rPr>
        <w:rFonts w:cs="Times New Roman" w:hint="default"/>
      </w:rPr>
    </w:lvl>
    <w:lvl w:ilvl="7">
      <w:start w:val="1"/>
      <w:numFmt w:val="decimal"/>
      <w:isLgl/>
      <w:lvlText w:val="%1.%2.%3.%4.%5.%6.%7.%8"/>
      <w:lvlJc w:val="left"/>
      <w:pPr>
        <w:ind w:left="5957" w:hanging="2160"/>
      </w:pPr>
      <w:rPr>
        <w:rFonts w:cs="Times New Roman" w:hint="default"/>
      </w:rPr>
    </w:lvl>
    <w:lvl w:ilvl="8">
      <w:start w:val="1"/>
      <w:numFmt w:val="decimal"/>
      <w:isLgl/>
      <w:lvlText w:val="%1.%2.%3.%4.%5.%6.%7.%8.%9"/>
      <w:lvlJc w:val="left"/>
      <w:pPr>
        <w:ind w:left="6808" w:hanging="2520"/>
      </w:pPr>
      <w:rPr>
        <w:rFonts w:cs="Times New Roman" w:hint="default"/>
      </w:rPr>
    </w:lvl>
  </w:abstractNum>
  <w:abstractNum w:abstractNumId="10">
    <w:nsid w:val="3FAA1149"/>
    <w:multiLevelType w:val="hybridMultilevel"/>
    <w:tmpl w:val="C4CAFF3C"/>
    <w:lvl w:ilvl="0" w:tplc="87DA2DA0">
      <w:start w:val="1"/>
      <w:numFmt w:val="decimal"/>
      <w:lvlText w:val="%1."/>
      <w:lvlJc w:val="left"/>
      <w:pPr>
        <w:ind w:left="48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1">
    <w:nsid w:val="45982A5D"/>
    <w:multiLevelType w:val="multilevel"/>
    <w:tmpl w:val="CACEE5C0"/>
    <w:lvl w:ilvl="0">
      <w:start w:val="3"/>
      <w:numFmt w:val="decimal"/>
      <w:lvlText w:val="%1"/>
      <w:lvlJc w:val="left"/>
      <w:pPr>
        <w:ind w:left="405" w:hanging="40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520" w:hanging="108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400" w:hanging="1800"/>
      </w:pPr>
      <w:rPr>
        <w:rFonts w:cs="Times New Roman" w:hint="default"/>
      </w:rPr>
    </w:lvl>
    <w:lvl w:ilvl="6">
      <w:start w:val="1"/>
      <w:numFmt w:val="decimal"/>
      <w:lvlText w:val="%1.%2.%3.%4.%5.%6.%7"/>
      <w:lvlJc w:val="left"/>
      <w:pPr>
        <w:ind w:left="6480" w:hanging="2160"/>
      </w:pPr>
      <w:rPr>
        <w:rFonts w:cs="Times New Roman" w:hint="default"/>
      </w:rPr>
    </w:lvl>
    <w:lvl w:ilvl="7">
      <w:start w:val="1"/>
      <w:numFmt w:val="decimal"/>
      <w:lvlText w:val="%1.%2.%3.%4.%5.%6.%7.%8"/>
      <w:lvlJc w:val="left"/>
      <w:pPr>
        <w:ind w:left="7200" w:hanging="2160"/>
      </w:pPr>
      <w:rPr>
        <w:rFonts w:cs="Times New Roman" w:hint="default"/>
      </w:rPr>
    </w:lvl>
    <w:lvl w:ilvl="8">
      <w:start w:val="1"/>
      <w:numFmt w:val="decimal"/>
      <w:lvlText w:val="%1.%2.%3.%4.%5.%6.%7.%8.%9"/>
      <w:lvlJc w:val="left"/>
      <w:pPr>
        <w:ind w:left="8280" w:hanging="2520"/>
      </w:pPr>
      <w:rPr>
        <w:rFonts w:cs="Times New Roman" w:hint="default"/>
      </w:rPr>
    </w:lvl>
  </w:abstractNum>
  <w:abstractNum w:abstractNumId="12">
    <w:nsid w:val="49E923AA"/>
    <w:multiLevelType w:val="hybridMultilevel"/>
    <w:tmpl w:val="DB083DC2"/>
    <w:lvl w:ilvl="0" w:tplc="B8EE2794">
      <w:start w:val="1"/>
      <w:numFmt w:val="bullet"/>
      <w:lvlText w:val=""/>
      <w:lvlJc w:val="left"/>
      <w:pPr>
        <w:tabs>
          <w:tab w:val="num" w:pos="720"/>
        </w:tabs>
        <w:ind w:left="720" w:hanging="360"/>
      </w:pPr>
      <w:rPr>
        <w:rFonts w:ascii="Wingdings" w:hAnsi="Wingdings" w:hint="default"/>
      </w:rPr>
    </w:lvl>
    <w:lvl w:ilvl="1" w:tplc="BCEAD122" w:tentative="1">
      <w:start w:val="1"/>
      <w:numFmt w:val="bullet"/>
      <w:lvlText w:val=""/>
      <w:lvlJc w:val="left"/>
      <w:pPr>
        <w:tabs>
          <w:tab w:val="num" w:pos="1440"/>
        </w:tabs>
        <w:ind w:left="1440" w:hanging="360"/>
      </w:pPr>
      <w:rPr>
        <w:rFonts w:ascii="Wingdings" w:hAnsi="Wingdings" w:hint="default"/>
      </w:rPr>
    </w:lvl>
    <w:lvl w:ilvl="2" w:tplc="846C8CB2" w:tentative="1">
      <w:start w:val="1"/>
      <w:numFmt w:val="bullet"/>
      <w:lvlText w:val=""/>
      <w:lvlJc w:val="left"/>
      <w:pPr>
        <w:tabs>
          <w:tab w:val="num" w:pos="2160"/>
        </w:tabs>
        <w:ind w:left="2160" w:hanging="360"/>
      </w:pPr>
      <w:rPr>
        <w:rFonts w:ascii="Wingdings" w:hAnsi="Wingdings" w:hint="default"/>
      </w:rPr>
    </w:lvl>
    <w:lvl w:ilvl="3" w:tplc="17D83F6A" w:tentative="1">
      <w:start w:val="1"/>
      <w:numFmt w:val="bullet"/>
      <w:lvlText w:val=""/>
      <w:lvlJc w:val="left"/>
      <w:pPr>
        <w:tabs>
          <w:tab w:val="num" w:pos="2880"/>
        </w:tabs>
        <w:ind w:left="2880" w:hanging="360"/>
      </w:pPr>
      <w:rPr>
        <w:rFonts w:ascii="Wingdings" w:hAnsi="Wingdings" w:hint="default"/>
      </w:rPr>
    </w:lvl>
    <w:lvl w:ilvl="4" w:tplc="102E05E4" w:tentative="1">
      <w:start w:val="1"/>
      <w:numFmt w:val="bullet"/>
      <w:lvlText w:val=""/>
      <w:lvlJc w:val="left"/>
      <w:pPr>
        <w:tabs>
          <w:tab w:val="num" w:pos="3600"/>
        </w:tabs>
        <w:ind w:left="3600" w:hanging="360"/>
      </w:pPr>
      <w:rPr>
        <w:rFonts w:ascii="Wingdings" w:hAnsi="Wingdings" w:hint="default"/>
      </w:rPr>
    </w:lvl>
    <w:lvl w:ilvl="5" w:tplc="5510D4F4" w:tentative="1">
      <w:start w:val="1"/>
      <w:numFmt w:val="bullet"/>
      <w:lvlText w:val=""/>
      <w:lvlJc w:val="left"/>
      <w:pPr>
        <w:tabs>
          <w:tab w:val="num" w:pos="4320"/>
        </w:tabs>
        <w:ind w:left="4320" w:hanging="360"/>
      </w:pPr>
      <w:rPr>
        <w:rFonts w:ascii="Wingdings" w:hAnsi="Wingdings" w:hint="default"/>
      </w:rPr>
    </w:lvl>
    <w:lvl w:ilvl="6" w:tplc="440E5826" w:tentative="1">
      <w:start w:val="1"/>
      <w:numFmt w:val="bullet"/>
      <w:lvlText w:val=""/>
      <w:lvlJc w:val="left"/>
      <w:pPr>
        <w:tabs>
          <w:tab w:val="num" w:pos="5040"/>
        </w:tabs>
        <w:ind w:left="5040" w:hanging="360"/>
      </w:pPr>
      <w:rPr>
        <w:rFonts w:ascii="Wingdings" w:hAnsi="Wingdings" w:hint="default"/>
      </w:rPr>
    </w:lvl>
    <w:lvl w:ilvl="7" w:tplc="0BBC9564" w:tentative="1">
      <w:start w:val="1"/>
      <w:numFmt w:val="bullet"/>
      <w:lvlText w:val=""/>
      <w:lvlJc w:val="left"/>
      <w:pPr>
        <w:tabs>
          <w:tab w:val="num" w:pos="5760"/>
        </w:tabs>
        <w:ind w:left="5760" w:hanging="360"/>
      </w:pPr>
      <w:rPr>
        <w:rFonts w:ascii="Wingdings" w:hAnsi="Wingdings" w:hint="default"/>
      </w:rPr>
    </w:lvl>
    <w:lvl w:ilvl="8" w:tplc="C54EEE84" w:tentative="1">
      <w:start w:val="1"/>
      <w:numFmt w:val="bullet"/>
      <w:lvlText w:val=""/>
      <w:lvlJc w:val="left"/>
      <w:pPr>
        <w:tabs>
          <w:tab w:val="num" w:pos="6480"/>
        </w:tabs>
        <w:ind w:left="6480" w:hanging="360"/>
      </w:pPr>
      <w:rPr>
        <w:rFonts w:ascii="Wingdings" w:hAnsi="Wingdings" w:hint="default"/>
      </w:rPr>
    </w:lvl>
  </w:abstractNum>
  <w:abstractNum w:abstractNumId="13">
    <w:nsid w:val="4C4C375A"/>
    <w:multiLevelType w:val="multilevel"/>
    <w:tmpl w:val="33E67AC8"/>
    <w:lvl w:ilvl="0">
      <w:start w:val="1"/>
      <w:numFmt w:val="decimal"/>
      <w:pStyle w:val="a"/>
      <w:lvlText w:val="%1."/>
      <w:lvlJc w:val="left"/>
      <w:pPr>
        <w:ind w:left="360" w:hanging="360"/>
      </w:pPr>
      <w:rPr>
        <w:rFonts w:cs="Times New Roman" w:hint="default"/>
      </w:rPr>
    </w:lvl>
    <w:lvl w:ilvl="1">
      <w:start w:val="69"/>
      <w:numFmt w:val="decimal"/>
      <w:isLgl/>
      <w:lvlText w:val="%1.%2"/>
      <w:lvlJc w:val="left"/>
      <w:pPr>
        <w:ind w:left="1080" w:hanging="720"/>
      </w:pPr>
      <w:rPr>
        <w:rFonts w:cs="Times New Roman" w:hint="default"/>
      </w:rPr>
    </w:lvl>
    <w:lvl w:ilvl="2">
      <w:start w:val="1"/>
      <w:numFmt w:val="decimal"/>
      <w:isLgl/>
      <w:lvlText w:val="%1.%2.%3"/>
      <w:lvlJc w:val="left"/>
      <w:pPr>
        <w:ind w:left="1800" w:hanging="108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880" w:hanging="1440"/>
      </w:pPr>
      <w:rPr>
        <w:rFonts w:cs="Times New Roman" w:hint="default"/>
      </w:rPr>
    </w:lvl>
    <w:lvl w:ilvl="5">
      <w:start w:val="1"/>
      <w:numFmt w:val="decimal"/>
      <w:isLgl/>
      <w:lvlText w:val="%1.%2.%3.%4.%5.%6"/>
      <w:lvlJc w:val="left"/>
      <w:pPr>
        <w:ind w:left="3600" w:hanging="1800"/>
      </w:pPr>
      <w:rPr>
        <w:rFonts w:cs="Times New Roman" w:hint="default"/>
      </w:rPr>
    </w:lvl>
    <w:lvl w:ilvl="6">
      <w:start w:val="1"/>
      <w:numFmt w:val="decimal"/>
      <w:isLgl/>
      <w:lvlText w:val="%1.%2.%3.%4.%5.%6.%7"/>
      <w:lvlJc w:val="left"/>
      <w:pPr>
        <w:ind w:left="4320" w:hanging="2160"/>
      </w:pPr>
      <w:rPr>
        <w:rFonts w:cs="Times New Roman" w:hint="default"/>
      </w:rPr>
    </w:lvl>
    <w:lvl w:ilvl="7">
      <w:start w:val="1"/>
      <w:numFmt w:val="decimal"/>
      <w:isLgl/>
      <w:lvlText w:val="%1.%2.%3.%4.%5.%6.%7.%8"/>
      <w:lvlJc w:val="left"/>
      <w:pPr>
        <w:ind w:left="4680" w:hanging="2160"/>
      </w:pPr>
      <w:rPr>
        <w:rFonts w:cs="Times New Roman" w:hint="default"/>
      </w:rPr>
    </w:lvl>
    <w:lvl w:ilvl="8">
      <w:start w:val="1"/>
      <w:numFmt w:val="decimal"/>
      <w:isLgl/>
      <w:lvlText w:val="%1.%2.%3.%4.%5.%6.%7.%8.%9"/>
      <w:lvlJc w:val="left"/>
      <w:pPr>
        <w:ind w:left="5400" w:hanging="2520"/>
      </w:pPr>
      <w:rPr>
        <w:rFonts w:cs="Times New Roman" w:hint="default"/>
      </w:rPr>
    </w:lvl>
  </w:abstractNum>
  <w:abstractNum w:abstractNumId="14">
    <w:nsid w:val="4FCD2208"/>
    <w:multiLevelType w:val="hybridMultilevel"/>
    <w:tmpl w:val="8110DC80"/>
    <w:lvl w:ilvl="0" w:tplc="CEA67442">
      <w:start w:val="1"/>
      <w:numFmt w:val="decimal"/>
      <w:lvlText w:val="%1）"/>
      <w:lvlJc w:val="left"/>
      <w:pPr>
        <w:ind w:left="1140" w:hanging="4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15">
    <w:nsid w:val="5EDB53A9"/>
    <w:multiLevelType w:val="hybridMultilevel"/>
    <w:tmpl w:val="6A7C8D32"/>
    <w:lvl w:ilvl="0" w:tplc="C8F87470">
      <w:start w:val="1"/>
      <w:numFmt w:val="decimal"/>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16">
    <w:nsid w:val="60171928"/>
    <w:multiLevelType w:val="hybridMultilevel"/>
    <w:tmpl w:val="53568326"/>
    <w:lvl w:ilvl="0" w:tplc="185868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17">
    <w:nsid w:val="62580CB6"/>
    <w:multiLevelType w:val="hybridMultilevel"/>
    <w:tmpl w:val="BA76F892"/>
    <w:lvl w:ilvl="0" w:tplc="C7B2AAD2">
      <w:start w:val="1"/>
      <w:numFmt w:val="decimal"/>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18">
    <w:nsid w:val="6289693C"/>
    <w:multiLevelType w:val="hybridMultilevel"/>
    <w:tmpl w:val="03369E10"/>
    <w:lvl w:ilvl="0" w:tplc="99E6AEFA">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nsid w:val="67E50474"/>
    <w:multiLevelType w:val="hybridMultilevel"/>
    <w:tmpl w:val="171833F8"/>
    <w:lvl w:ilvl="0" w:tplc="14C6577A">
      <w:start w:val="1"/>
      <w:numFmt w:val="bullet"/>
      <w:lvlText w:val=""/>
      <w:lvlJc w:val="left"/>
      <w:pPr>
        <w:tabs>
          <w:tab w:val="num" w:pos="720"/>
        </w:tabs>
        <w:ind w:left="720" w:hanging="360"/>
      </w:pPr>
      <w:rPr>
        <w:rFonts w:ascii="Wingdings" w:hAnsi="Wingdings" w:hint="default"/>
      </w:rPr>
    </w:lvl>
    <w:lvl w:ilvl="1" w:tplc="7CAC7658" w:tentative="1">
      <w:start w:val="1"/>
      <w:numFmt w:val="bullet"/>
      <w:lvlText w:val=""/>
      <w:lvlJc w:val="left"/>
      <w:pPr>
        <w:tabs>
          <w:tab w:val="num" w:pos="1440"/>
        </w:tabs>
        <w:ind w:left="1440" w:hanging="360"/>
      </w:pPr>
      <w:rPr>
        <w:rFonts w:ascii="Wingdings" w:hAnsi="Wingdings" w:hint="default"/>
      </w:rPr>
    </w:lvl>
    <w:lvl w:ilvl="2" w:tplc="9866F706" w:tentative="1">
      <w:start w:val="1"/>
      <w:numFmt w:val="bullet"/>
      <w:lvlText w:val=""/>
      <w:lvlJc w:val="left"/>
      <w:pPr>
        <w:tabs>
          <w:tab w:val="num" w:pos="2160"/>
        </w:tabs>
        <w:ind w:left="2160" w:hanging="360"/>
      </w:pPr>
      <w:rPr>
        <w:rFonts w:ascii="Wingdings" w:hAnsi="Wingdings" w:hint="default"/>
      </w:rPr>
    </w:lvl>
    <w:lvl w:ilvl="3" w:tplc="4CDCE36C" w:tentative="1">
      <w:start w:val="1"/>
      <w:numFmt w:val="bullet"/>
      <w:lvlText w:val=""/>
      <w:lvlJc w:val="left"/>
      <w:pPr>
        <w:tabs>
          <w:tab w:val="num" w:pos="2880"/>
        </w:tabs>
        <w:ind w:left="2880" w:hanging="360"/>
      </w:pPr>
      <w:rPr>
        <w:rFonts w:ascii="Wingdings" w:hAnsi="Wingdings" w:hint="default"/>
      </w:rPr>
    </w:lvl>
    <w:lvl w:ilvl="4" w:tplc="41002A5E" w:tentative="1">
      <w:start w:val="1"/>
      <w:numFmt w:val="bullet"/>
      <w:lvlText w:val=""/>
      <w:lvlJc w:val="left"/>
      <w:pPr>
        <w:tabs>
          <w:tab w:val="num" w:pos="3600"/>
        </w:tabs>
        <w:ind w:left="3600" w:hanging="360"/>
      </w:pPr>
      <w:rPr>
        <w:rFonts w:ascii="Wingdings" w:hAnsi="Wingdings" w:hint="default"/>
      </w:rPr>
    </w:lvl>
    <w:lvl w:ilvl="5" w:tplc="CD968EE2" w:tentative="1">
      <w:start w:val="1"/>
      <w:numFmt w:val="bullet"/>
      <w:lvlText w:val=""/>
      <w:lvlJc w:val="left"/>
      <w:pPr>
        <w:tabs>
          <w:tab w:val="num" w:pos="4320"/>
        </w:tabs>
        <w:ind w:left="4320" w:hanging="360"/>
      </w:pPr>
      <w:rPr>
        <w:rFonts w:ascii="Wingdings" w:hAnsi="Wingdings" w:hint="default"/>
      </w:rPr>
    </w:lvl>
    <w:lvl w:ilvl="6" w:tplc="E8BE3E38" w:tentative="1">
      <w:start w:val="1"/>
      <w:numFmt w:val="bullet"/>
      <w:lvlText w:val=""/>
      <w:lvlJc w:val="left"/>
      <w:pPr>
        <w:tabs>
          <w:tab w:val="num" w:pos="5040"/>
        </w:tabs>
        <w:ind w:left="5040" w:hanging="360"/>
      </w:pPr>
      <w:rPr>
        <w:rFonts w:ascii="Wingdings" w:hAnsi="Wingdings" w:hint="default"/>
      </w:rPr>
    </w:lvl>
    <w:lvl w:ilvl="7" w:tplc="3728596E" w:tentative="1">
      <w:start w:val="1"/>
      <w:numFmt w:val="bullet"/>
      <w:lvlText w:val=""/>
      <w:lvlJc w:val="left"/>
      <w:pPr>
        <w:tabs>
          <w:tab w:val="num" w:pos="5760"/>
        </w:tabs>
        <w:ind w:left="5760" w:hanging="360"/>
      </w:pPr>
      <w:rPr>
        <w:rFonts w:ascii="Wingdings" w:hAnsi="Wingdings" w:hint="default"/>
      </w:rPr>
    </w:lvl>
    <w:lvl w:ilvl="8" w:tplc="3D16CD6E" w:tentative="1">
      <w:start w:val="1"/>
      <w:numFmt w:val="bullet"/>
      <w:lvlText w:val=""/>
      <w:lvlJc w:val="left"/>
      <w:pPr>
        <w:tabs>
          <w:tab w:val="num" w:pos="6480"/>
        </w:tabs>
        <w:ind w:left="6480" w:hanging="360"/>
      </w:pPr>
      <w:rPr>
        <w:rFonts w:ascii="Wingdings" w:hAnsi="Wingdings" w:hint="default"/>
      </w:rPr>
    </w:lvl>
  </w:abstractNum>
  <w:abstractNum w:abstractNumId="20">
    <w:nsid w:val="6A6F76B8"/>
    <w:multiLevelType w:val="multilevel"/>
    <w:tmpl w:val="64BC1BB2"/>
    <w:lvl w:ilvl="0">
      <w:start w:val="4"/>
      <w:numFmt w:val="decimal"/>
      <w:lvlText w:val="%1."/>
      <w:lvlJc w:val="left"/>
      <w:pPr>
        <w:ind w:left="72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2422" w:hanging="1080"/>
      </w:pPr>
      <w:rPr>
        <w:rFonts w:cs="Times New Roman" w:hint="default"/>
      </w:rPr>
    </w:lvl>
    <w:lvl w:ilvl="3">
      <w:start w:val="1"/>
      <w:numFmt w:val="decimal"/>
      <w:isLgl/>
      <w:lvlText w:val="%1.%2.%3.%4"/>
      <w:lvlJc w:val="left"/>
      <w:pPr>
        <w:ind w:left="2913" w:hanging="1080"/>
      </w:pPr>
      <w:rPr>
        <w:rFonts w:cs="Times New Roman" w:hint="default"/>
      </w:rPr>
    </w:lvl>
    <w:lvl w:ilvl="4">
      <w:start w:val="1"/>
      <w:numFmt w:val="decimal"/>
      <w:isLgl/>
      <w:lvlText w:val="%1.%2.%3.%4.%5"/>
      <w:lvlJc w:val="left"/>
      <w:pPr>
        <w:ind w:left="3764" w:hanging="1440"/>
      </w:pPr>
      <w:rPr>
        <w:rFonts w:cs="Times New Roman" w:hint="default"/>
      </w:rPr>
    </w:lvl>
    <w:lvl w:ilvl="5">
      <w:start w:val="1"/>
      <w:numFmt w:val="decimal"/>
      <w:isLgl/>
      <w:lvlText w:val="%1.%2.%3.%4.%5.%6"/>
      <w:lvlJc w:val="left"/>
      <w:pPr>
        <w:ind w:left="4615" w:hanging="1800"/>
      </w:pPr>
      <w:rPr>
        <w:rFonts w:cs="Times New Roman" w:hint="default"/>
      </w:rPr>
    </w:lvl>
    <w:lvl w:ilvl="6">
      <w:start w:val="1"/>
      <w:numFmt w:val="decimal"/>
      <w:isLgl/>
      <w:lvlText w:val="%1.%2.%3.%4.%5.%6.%7"/>
      <w:lvlJc w:val="left"/>
      <w:pPr>
        <w:ind w:left="5466" w:hanging="2160"/>
      </w:pPr>
      <w:rPr>
        <w:rFonts w:cs="Times New Roman" w:hint="default"/>
      </w:rPr>
    </w:lvl>
    <w:lvl w:ilvl="7">
      <w:start w:val="1"/>
      <w:numFmt w:val="decimal"/>
      <w:isLgl/>
      <w:lvlText w:val="%1.%2.%3.%4.%5.%6.%7.%8"/>
      <w:lvlJc w:val="left"/>
      <w:pPr>
        <w:ind w:left="5957" w:hanging="2160"/>
      </w:pPr>
      <w:rPr>
        <w:rFonts w:cs="Times New Roman" w:hint="default"/>
      </w:rPr>
    </w:lvl>
    <w:lvl w:ilvl="8">
      <w:start w:val="1"/>
      <w:numFmt w:val="decimal"/>
      <w:isLgl/>
      <w:lvlText w:val="%1.%2.%3.%4.%5.%6.%7.%8.%9"/>
      <w:lvlJc w:val="left"/>
      <w:pPr>
        <w:ind w:left="6808" w:hanging="2520"/>
      </w:pPr>
      <w:rPr>
        <w:rFonts w:cs="Times New Roman" w:hint="default"/>
      </w:rPr>
    </w:lvl>
  </w:abstractNum>
  <w:abstractNum w:abstractNumId="21">
    <w:nsid w:val="6DF177D5"/>
    <w:multiLevelType w:val="hybridMultilevel"/>
    <w:tmpl w:val="0B202F3E"/>
    <w:lvl w:ilvl="0" w:tplc="04090003">
      <w:start w:val="1"/>
      <w:numFmt w:val="bullet"/>
      <w:lvlText w:val=""/>
      <w:lvlJc w:val="left"/>
      <w:pPr>
        <w:ind w:left="1905" w:hanging="420"/>
      </w:pPr>
      <w:rPr>
        <w:rFonts w:ascii="Wingdings" w:hAnsi="Wingdings" w:hint="default"/>
      </w:rPr>
    </w:lvl>
    <w:lvl w:ilvl="1" w:tplc="04090003" w:tentative="1">
      <w:start w:val="1"/>
      <w:numFmt w:val="bullet"/>
      <w:lvlText w:val=""/>
      <w:lvlJc w:val="left"/>
      <w:pPr>
        <w:ind w:left="2325" w:hanging="420"/>
      </w:pPr>
      <w:rPr>
        <w:rFonts w:ascii="Wingdings" w:hAnsi="Wingdings" w:hint="default"/>
      </w:rPr>
    </w:lvl>
    <w:lvl w:ilvl="2" w:tplc="04090005" w:tentative="1">
      <w:start w:val="1"/>
      <w:numFmt w:val="bullet"/>
      <w:lvlText w:val=""/>
      <w:lvlJc w:val="left"/>
      <w:pPr>
        <w:ind w:left="2745" w:hanging="420"/>
      </w:pPr>
      <w:rPr>
        <w:rFonts w:ascii="Wingdings" w:hAnsi="Wingdings" w:hint="default"/>
      </w:rPr>
    </w:lvl>
    <w:lvl w:ilvl="3" w:tplc="04090001" w:tentative="1">
      <w:start w:val="1"/>
      <w:numFmt w:val="bullet"/>
      <w:lvlText w:val=""/>
      <w:lvlJc w:val="left"/>
      <w:pPr>
        <w:ind w:left="3165" w:hanging="420"/>
      </w:pPr>
      <w:rPr>
        <w:rFonts w:ascii="Wingdings" w:hAnsi="Wingdings" w:hint="default"/>
      </w:rPr>
    </w:lvl>
    <w:lvl w:ilvl="4" w:tplc="04090003" w:tentative="1">
      <w:start w:val="1"/>
      <w:numFmt w:val="bullet"/>
      <w:lvlText w:val=""/>
      <w:lvlJc w:val="left"/>
      <w:pPr>
        <w:ind w:left="3585" w:hanging="420"/>
      </w:pPr>
      <w:rPr>
        <w:rFonts w:ascii="Wingdings" w:hAnsi="Wingdings" w:hint="default"/>
      </w:rPr>
    </w:lvl>
    <w:lvl w:ilvl="5" w:tplc="04090005" w:tentative="1">
      <w:start w:val="1"/>
      <w:numFmt w:val="bullet"/>
      <w:lvlText w:val=""/>
      <w:lvlJc w:val="left"/>
      <w:pPr>
        <w:ind w:left="4005" w:hanging="420"/>
      </w:pPr>
      <w:rPr>
        <w:rFonts w:ascii="Wingdings" w:hAnsi="Wingdings" w:hint="default"/>
      </w:rPr>
    </w:lvl>
    <w:lvl w:ilvl="6" w:tplc="04090001" w:tentative="1">
      <w:start w:val="1"/>
      <w:numFmt w:val="bullet"/>
      <w:lvlText w:val=""/>
      <w:lvlJc w:val="left"/>
      <w:pPr>
        <w:ind w:left="4425" w:hanging="420"/>
      </w:pPr>
      <w:rPr>
        <w:rFonts w:ascii="Wingdings" w:hAnsi="Wingdings" w:hint="default"/>
      </w:rPr>
    </w:lvl>
    <w:lvl w:ilvl="7" w:tplc="04090003" w:tentative="1">
      <w:start w:val="1"/>
      <w:numFmt w:val="bullet"/>
      <w:lvlText w:val=""/>
      <w:lvlJc w:val="left"/>
      <w:pPr>
        <w:ind w:left="4845" w:hanging="420"/>
      </w:pPr>
      <w:rPr>
        <w:rFonts w:ascii="Wingdings" w:hAnsi="Wingdings" w:hint="default"/>
      </w:rPr>
    </w:lvl>
    <w:lvl w:ilvl="8" w:tplc="04090005" w:tentative="1">
      <w:start w:val="1"/>
      <w:numFmt w:val="bullet"/>
      <w:lvlText w:val=""/>
      <w:lvlJc w:val="left"/>
      <w:pPr>
        <w:ind w:left="5265" w:hanging="420"/>
      </w:pPr>
      <w:rPr>
        <w:rFonts w:ascii="Wingdings" w:hAnsi="Wingdings" w:hint="default"/>
      </w:rPr>
    </w:lvl>
  </w:abstractNum>
  <w:abstractNum w:abstractNumId="22">
    <w:nsid w:val="71B20430"/>
    <w:multiLevelType w:val="hybridMultilevel"/>
    <w:tmpl w:val="B61E17C8"/>
    <w:lvl w:ilvl="0" w:tplc="CA9C4E66">
      <w:start w:val="1"/>
      <w:numFmt w:val="bullet"/>
      <w:lvlText w:val=""/>
      <w:lvlJc w:val="left"/>
      <w:pPr>
        <w:tabs>
          <w:tab w:val="num" w:pos="720"/>
        </w:tabs>
        <w:ind w:left="720" w:hanging="360"/>
      </w:pPr>
      <w:rPr>
        <w:rFonts w:ascii="Wingdings" w:hAnsi="Wingdings" w:hint="default"/>
      </w:rPr>
    </w:lvl>
    <w:lvl w:ilvl="1" w:tplc="1E003DE4" w:tentative="1">
      <w:start w:val="1"/>
      <w:numFmt w:val="bullet"/>
      <w:lvlText w:val=""/>
      <w:lvlJc w:val="left"/>
      <w:pPr>
        <w:tabs>
          <w:tab w:val="num" w:pos="1440"/>
        </w:tabs>
        <w:ind w:left="1440" w:hanging="360"/>
      </w:pPr>
      <w:rPr>
        <w:rFonts w:ascii="Wingdings" w:hAnsi="Wingdings" w:hint="default"/>
      </w:rPr>
    </w:lvl>
    <w:lvl w:ilvl="2" w:tplc="E3DC2DF6" w:tentative="1">
      <w:start w:val="1"/>
      <w:numFmt w:val="bullet"/>
      <w:lvlText w:val=""/>
      <w:lvlJc w:val="left"/>
      <w:pPr>
        <w:tabs>
          <w:tab w:val="num" w:pos="2160"/>
        </w:tabs>
        <w:ind w:left="2160" w:hanging="360"/>
      </w:pPr>
      <w:rPr>
        <w:rFonts w:ascii="Wingdings" w:hAnsi="Wingdings" w:hint="default"/>
      </w:rPr>
    </w:lvl>
    <w:lvl w:ilvl="3" w:tplc="ADB2F72E" w:tentative="1">
      <w:start w:val="1"/>
      <w:numFmt w:val="bullet"/>
      <w:lvlText w:val=""/>
      <w:lvlJc w:val="left"/>
      <w:pPr>
        <w:tabs>
          <w:tab w:val="num" w:pos="2880"/>
        </w:tabs>
        <w:ind w:left="2880" w:hanging="360"/>
      </w:pPr>
      <w:rPr>
        <w:rFonts w:ascii="Wingdings" w:hAnsi="Wingdings" w:hint="default"/>
      </w:rPr>
    </w:lvl>
    <w:lvl w:ilvl="4" w:tplc="6ABE664E" w:tentative="1">
      <w:start w:val="1"/>
      <w:numFmt w:val="bullet"/>
      <w:lvlText w:val=""/>
      <w:lvlJc w:val="left"/>
      <w:pPr>
        <w:tabs>
          <w:tab w:val="num" w:pos="3600"/>
        </w:tabs>
        <w:ind w:left="3600" w:hanging="360"/>
      </w:pPr>
      <w:rPr>
        <w:rFonts w:ascii="Wingdings" w:hAnsi="Wingdings" w:hint="default"/>
      </w:rPr>
    </w:lvl>
    <w:lvl w:ilvl="5" w:tplc="1C309CA0" w:tentative="1">
      <w:start w:val="1"/>
      <w:numFmt w:val="bullet"/>
      <w:lvlText w:val=""/>
      <w:lvlJc w:val="left"/>
      <w:pPr>
        <w:tabs>
          <w:tab w:val="num" w:pos="4320"/>
        </w:tabs>
        <w:ind w:left="4320" w:hanging="360"/>
      </w:pPr>
      <w:rPr>
        <w:rFonts w:ascii="Wingdings" w:hAnsi="Wingdings" w:hint="default"/>
      </w:rPr>
    </w:lvl>
    <w:lvl w:ilvl="6" w:tplc="491AE04C" w:tentative="1">
      <w:start w:val="1"/>
      <w:numFmt w:val="bullet"/>
      <w:lvlText w:val=""/>
      <w:lvlJc w:val="left"/>
      <w:pPr>
        <w:tabs>
          <w:tab w:val="num" w:pos="5040"/>
        </w:tabs>
        <w:ind w:left="5040" w:hanging="360"/>
      </w:pPr>
      <w:rPr>
        <w:rFonts w:ascii="Wingdings" w:hAnsi="Wingdings" w:hint="default"/>
      </w:rPr>
    </w:lvl>
    <w:lvl w:ilvl="7" w:tplc="5FF82B5C" w:tentative="1">
      <w:start w:val="1"/>
      <w:numFmt w:val="bullet"/>
      <w:lvlText w:val=""/>
      <w:lvlJc w:val="left"/>
      <w:pPr>
        <w:tabs>
          <w:tab w:val="num" w:pos="5760"/>
        </w:tabs>
        <w:ind w:left="5760" w:hanging="360"/>
      </w:pPr>
      <w:rPr>
        <w:rFonts w:ascii="Wingdings" w:hAnsi="Wingdings" w:hint="default"/>
      </w:rPr>
    </w:lvl>
    <w:lvl w:ilvl="8" w:tplc="DCCAE962" w:tentative="1">
      <w:start w:val="1"/>
      <w:numFmt w:val="bullet"/>
      <w:lvlText w:val=""/>
      <w:lvlJc w:val="left"/>
      <w:pPr>
        <w:tabs>
          <w:tab w:val="num" w:pos="6480"/>
        </w:tabs>
        <w:ind w:left="6480" w:hanging="360"/>
      </w:pPr>
      <w:rPr>
        <w:rFonts w:ascii="Wingdings" w:hAnsi="Wingdings" w:hint="default"/>
      </w:rPr>
    </w:lvl>
  </w:abstractNum>
  <w:abstractNum w:abstractNumId="23">
    <w:nsid w:val="72B02D2F"/>
    <w:multiLevelType w:val="hybridMultilevel"/>
    <w:tmpl w:val="488EE698"/>
    <w:lvl w:ilvl="0" w:tplc="04090009">
      <w:start w:val="1"/>
      <w:numFmt w:val="bullet"/>
      <w:lvlText w:val=""/>
      <w:lvlJc w:val="left"/>
      <w:pPr>
        <w:ind w:left="1560" w:hanging="420"/>
      </w:pPr>
      <w:rPr>
        <w:rFonts w:ascii="Wingdings" w:hAnsi="Wingdings"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24">
    <w:nsid w:val="75EB05B8"/>
    <w:multiLevelType w:val="hybridMultilevel"/>
    <w:tmpl w:val="6B70341E"/>
    <w:lvl w:ilvl="0" w:tplc="9912B42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3"/>
  </w:num>
  <w:num w:numId="2">
    <w:abstractNumId w:val="13"/>
  </w:num>
  <w:num w:numId="3">
    <w:abstractNumId w:val="9"/>
  </w:num>
  <w:num w:numId="4">
    <w:abstractNumId w:val="6"/>
  </w:num>
  <w:num w:numId="5">
    <w:abstractNumId w:val="11"/>
  </w:num>
  <w:num w:numId="6">
    <w:abstractNumId w:val="14"/>
  </w:num>
  <w:num w:numId="7">
    <w:abstractNumId w:val="23"/>
  </w:num>
  <w:num w:numId="8">
    <w:abstractNumId w:val="5"/>
  </w:num>
  <w:num w:numId="9">
    <w:abstractNumId w:val="0"/>
  </w:num>
  <w:num w:numId="10">
    <w:abstractNumId w:val="21"/>
  </w:num>
  <w:num w:numId="11">
    <w:abstractNumId w:val="2"/>
  </w:num>
  <w:num w:numId="12">
    <w:abstractNumId w:val="10"/>
  </w:num>
  <w:num w:numId="13">
    <w:abstractNumId w:val="15"/>
  </w:num>
  <w:num w:numId="14">
    <w:abstractNumId w:val="4"/>
  </w:num>
  <w:num w:numId="15">
    <w:abstractNumId w:val="18"/>
  </w:num>
  <w:num w:numId="16">
    <w:abstractNumId w:val="8"/>
  </w:num>
  <w:num w:numId="17">
    <w:abstractNumId w:val="16"/>
  </w:num>
  <w:num w:numId="18">
    <w:abstractNumId w:val="24"/>
  </w:num>
  <w:num w:numId="19">
    <w:abstractNumId w:val="17"/>
  </w:num>
  <w:num w:numId="20">
    <w:abstractNumId w:val="7"/>
  </w:num>
  <w:num w:numId="21">
    <w:abstractNumId w:val="12"/>
  </w:num>
  <w:num w:numId="22">
    <w:abstractNumId w:val="22"/>
  </w:num>
  <w:num w:numId="23">
    <w:abstractNumId w:val="1"/>
  </w:num>
  <w:num w:numId="24">
    <w:abstractNumId w:val="19"/>
  </w:num>
  <w:num w:numId="25">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F15"/>
    <w:rsid w:val="000144FF"/>
    <w:rsid w:val="00020AF5"/>
    <w:rsid w:val="00027331"/>
    <w:rsid w:val="00045580"/>
    <w:rsid w:val="00050D59"/>
    <w:rsid w:val="00064740"/>
    <w:rsid w:val="0007471B"/>
    <w:rsid w:val="000B5FD0"/>
    <w:rsid w:val="000C6BD4"/>
    <w:rsid w:val="000E1ACC"/>
    <w:rsid w:val="00106C07"/>
    <w:rsid w:val="0012275D"/>
    <w:rsid w:val="00133BEA"/>
    <w:rsid w:val="00184496"/>
    <w:rsid w:val="00197F90"/>
    <w:rsid w:val="001A3A76"/>
    <w:rsid w:val="001A4AF3"/>
    <w:rsid w:val="001B6BCE"/>
    <w:rsid w:val="001C3850"/>
    <w:rsid w:val="001E0D5E"/>
    <w:rsid w:val="001E614F"/>
    <w:rsid w:val="001F5D73"/>
    <w:rsid w:val="002131C6"/>
    <w:rsid w:val="00220D60"/>
    <w:rsid w:val="00236BC7"/>
    <w:rsid w:val="002B0764"/>
    <w:rsid w:val="002B7EDF"/>
    <w:rsid w:val="002D156D"/>
    <w:rsid w:val="002F0470"/>
    <w:rsid w:val="00312EC7"/>
    <w:rsid w:val="00321A30"/>
    <w:rsid w:val="00372A7B"/>
    <w:rsid w:val="00381AE6"/>
    <w:rsid w:val="00384862"/>
    <w:rsid w:val="003952F5"/>
    <w:rsid w:val="003A073F"/>
    <w:rsid w:val="003A1877"/>
    <w:rsid w:val="003B20D7"/>
    <w:rsid w:val="003C05DF"/>
    <w:rsid w:val="00420849"/>
    <w:rsid w:val="00461244"/>
    <w:rsid w:val="00463EDA"/>
    <w:rsid w:val="00463EE2"/>
    <w:rsid w:val="00484FE3"/>
    <w:rsid w:val="00491657"/>
    <w:rsid w:val="00492BCC"/>
    <w:rsid w:val="004B7882"/>
    <w:rsid w:val="004D5FC2"/>
    <w:rsid w:val="004E78E6"/>
    <w:rsid w:val="00525FD2"/>
    <w:rsid w:val="00531368"/>
    <w:rsid w:val="0053482A"/>
    <w:rsid w:val="005754C2"/>
    <w:rsid w:val="005A04C2"/>
    <w:rsid w:val="005B24EF"/>
    <w:rsid w:val="005B66D1"/>
    <w:rsid w:val="005C2509"/>
    <w:rsid w:val="006037B1"/>
    <w:rsid w:val="00605D0E"/>
    <w:rsid w:val="00646A11"/>
    <w:rsid w:val="006A27B5"/>
    <w:rsid w:val="006B2597"/>
    <w:rsid w:val="006C1D52"/>
    <w:rsid w:val="006D0D43"/>
    <w:rsid w:val="006E69C4"/>
    <w:rsid w:val="006F0A68"/>
    <w:rsid w:val="00704D2D"/>
    <w:rsid w:val="00710722"/>
    <w:rsid w:val="00754C45"/>
    <w:rsid w:val="007739E8"/>
    <w:rsid w:val="007779F1"/>
    <w:rsid w:val="007807B6"/>
    <w:rsid w:val="007D7CB0"/>
    <w:rsid w:val="007F20CB"/>
    <w:rsid w:val="00800175"/>
    <w:rsid w:val="00800AF3"/>
    <w:rsid w:val="00802D61"/>
    <w:rsid w:val="00810D7A"/>
    <w:rsid w:val="00834D21"/>
    <w:rsid w:val="008410C5"/>
    <w:rsid w:val="008842CC"/>
    <w:rsid w:val="008858F9"/>
    <w:rsid w:val="008971D4"/>
    <w:rsid w:val="008B7B27"/>
    <w:rsid w:val="008C7354"/>
    <w:rsid w:val="008D4AB4"/>
    <w:rsid w:val="008D7383"/>
    <w:rsid w:val="009017BA"/>
    <w:rsid w:val="00915255"/>
    <w:rsid w:val="00916B49"/>
    <w:rsid w:val="009268B7"/>
    <w:rsid w:val="00943041"/>
    <w:rsid w:val="00952F33"/>
    <w:rsid w:val="00956039"/>
    <w:rsid w:val="009730D1"/>
    <w:rsid w:val="009961B4"/>
    <w:rsid w:val="009C4E0F"/>
    <w:rsid w:val="00A05916"/>
    <w:rsid w:val="00A12C15"/>
    <w:rsid w:val="00A20769"/>
    <w:rsid w:val="00A4078E"/>
    <w:rsid w:val="00A40E32"/>
    <w:rsid w:val="00A471A4"/>
    <w:rsid w:val="00A60317"/>
    <w:rsid w:val="00A61380"/>
    <w:rsid w:val="00A61DA5"/>
    <w:rsid w:val="00AB0C87"/>
    <w:rsid w:val="00AB11CB"/>
    <w:rsid w:val="00AB2EDD"/>
    <w:rsid w:val="00AB4E10"/>
    <w:rsid w:val="00AD1DB5"/>
    <w:rsid w:val="00AD6076"/>
    <w:rsid w:val="00AD7441"/>
    <w:rsid w:val="00AE5172"/>
    <w:rsid w:val="00B15CC2"/>
    <w:rsid w:val="00B20186"/>
    <w:rsid w:val="00B24E46"/>
    <w:rsid w:val="00B27465"/>
    <w:rsid w:val="00B56210"/>
    <w:rsid w:val="00B70DC5"/>
    <w:rsid w:val="00B7101D"/>
    <w:rsid w:val="00B72B47"/>
    <w:rsid w:val="00B76F9A"/>
    <w:rsid w:val="00BA2350"/>
    <w:rsid w:val="00BB37D8"/>
    <w:rsid w:val="00BF0F45"/>
    <w:rsid w:val="00BF3AA7"/>
    <w:rsid w:val="00C018DC"/>
    <w:rsid w:val="00C1291F"/>
    <w:rsid w:val="00C14E6D"/>
    <w:rsid w:val="00C16AE2"/>
    <w:rsid w:val="00C23394"/>
    <w:rsid w:val="00C43264"/>
    <w:rsid w:val="00C515E9"/>
    <w:rsid w:val="00C71EBA"/>
    <w:rsid w:val="00C72383"/>
    <w:rsid w:val="00C83840"/>
    <w:rsid w:val="00C86344"/>
    <w:rsid w:val="00C95E40"/>
    <w:rsid w:val="00C9716A"/>
    <w:rsid w:val="00CA4C1A"/>
    <w:rsid w:val="00CB7EC9"/>
    <w:rsid w:val="00CD09EA"/>
    <w:rsid w:val="00CE28CA"/>
    <w:rsid w:val="00D42AB2"/>
    <w:rsid w:val="00D43702"/>
    <w:rsid w:val="00D50F15"/>
    <w:rsid w:val="00D74FC3"/>
    <w:rsid w:val="00D81FA7"/>
    <w:rsid w:val="00D86234"/>
    <w:rsid w:val="00D9404B"/>
    <w:rsid w:val="00DC71F2"/>
    <w:rsid w:val="00DC78E4"/>
    <w:rsid w:val="00DE2667"/>
    <w:rsid w:val="00DE6F19"/>
    <w:rsid w:val="00E24BD1"/>
    <w:rsid w:val="00E4106C"/>
    <w:rsid w:val="00E434D6"/>
    <w:rsid w:val="00E437CF"/>
    <w:rsid w:val="00E452BA"/>
    <w:rsid w:val="00EA0B8C"/>
    <w:rsid w:val="00EA37A5"/>
    <w:rsid w:val="00ED11A3"/>
    <w:rsid w:val="00EE3532"/>
    <w:rsid w:val="00EF1A83"/>
    <w:rsid w:val="00EF6220"/>
    <w:rsid w:val="00F02A3C"/>
    <w:rsid w:val="00F2021E"/>
    <w:rsid w:val="00F3111B"/>
    <w:rsid w:val="00F448F1"/>
    <w:rsid w:val="00F52054"/>
    <w:rsid w:val="00F65DA9"/>
    <w:rsid w:val="00FA3B35"/>
    <w:rsid w:val="00FC797D"/>
    <w:rsid w:val="00FC7CE9"/>
    <w:rsid w:val="00FE0A76"/>
    <w:rsid w:val="00FE3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36CEF826-AAAA-4EC1-922B-77261FD5B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496"/>
    <w:pPr>
      <w:widowControl w:val="0"/>
      <w:jc w:val="both"/>
    </w:pPr>
    <w:rPr>
      <w:kern w:val="2"/>
      <w:sz w:val="21"/>
      <w:szCs w:val="24"/>
    </w:rPr>
  </w:style>
  <w:style w:type="paragraph" w:styleId="1">
    <w:name w:val="heading 1"/>
    <w:basedOn w:val="a0"/>
    <w:next w:val="a0"/>
    <w:link w:val="1Char"/>
    <w:uiPriority w:val="99"/>
    <w:qFormat/>
    <w:rsid w:val="000B5FD0"/>
    <w:pPr>
      <w:keepNext/>
      <w:keepLines/>
      <w:spacing w:before="340" w:after="330" w:line="578" w:lineRule="auto"/>
      <w:outlineLvl w:val="0"/>
    </w:pPr>
    <w:rPr>
      <w:rFonts w:ascii="华文细黑" w:eastAsia="华文细黑" w:hAnsi="华文细黑"/>
      <w:b/>
      <w:kern w:val="44"/>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B5FD0"/>
    <w:rPr>
      <w:rFonts w:ascii="华文细黑" w:eastAsia="华文细黑" w:hAnsi="华文细黑" w:cs="Times New Roman"/>
      <w:b/>
      <w:kern w:val="44"/>
      <w:sz w:val="36"/>
      <w:szCs w:val="36"/>
    </w:rPr>
  </w:style>
  <w:style w:type="paragraph" w:styleId="a4">
    <w:name w:val="List Paragraph"/>
    <w:basedOn w:val="a0"/>
    <w:uiPriority w:val="99"/>
    <w:qFormat/>
    <w:rsid w:val="006D0D43"/>
    <w:pPr>
      <w:ind w:firstLineChars="200" w:firstLine="420"/>
    </w:pPr>
  </w:style>
  <w:style w:type="paragraph" w:styleId="a">
    <w:name w:val="Subtitle"/>
    <w:basedOn w:val="a0"/>
    <w:next w:val="a0"/>
    <w:link w:val="Char"/>
    <w:uiPriority w:val="99"/>
    <w:qFormat/>
    <w:rsid w:val="000B5FD0"/>
    <w:pPr>
      <w:numPr>
        <w:numId w:val="2"/>
      </w:numPr>
      <w:spacing w:before="240" w:after="60" w:line="312" w:lineRule="auto"/>
      <w:jc w:val="left"/>
      <w:outlineLvl w:val="1"/>
    </w:pPr>
    <w:rPr>
      <w:rFonts w:ascii="华文细黑" w:eastAsia="华文细黑" w:hAnsi="华文细黑"/>
      <w:b/>
      <w:bCs/>
      <w:kern w:val="28"/>
      <w:sz w:val="32"/>
      <w:szCs w:val="32"/>
    </w:rPr>
  </w:style>
  <w:style w:type="character" w:customStyle="1" w:styleId="Char">
    <w:name w:val="副标题 Char"/>
    <w:link w:val="a"/>
    <w:uiPriority w:val="99"/>
    <w:locked/>
    <w:rsid w:val="000B5FD0"/>
    <w:rPr>
      <w:rFonts w:ascii="华文细黑" w:eastAsia="华文细黑" w:hAnsi="华文细黑" w:cs="Times New Roman"/>
      <w:b/>
      <w:bCs/>
      <w:kern w:val="28"/>
      <w:sz w:val="32"/>
      <w:szCs w:val="32"/>
    </w:rPr>
  </w:style>
  <w:style w:type="character" w:styleId="a5">
    <w:name w:val="Strong"/>
    <w:uiPriority w:val="99"/>
    <w:qFormat/>
    <w:rsid w:val="00064740"/>
    <w:rPr>
      <w:rFonts w:cs="Times New Roman"/>
      <w:b/>
    </w:rPr>
  </w:style>
  <w:style w:type="character" w:styleId="a6">
    <w:name w:val="Emphasis"/>
    <w:uiPriority w:val="99"/>
    <w:qFormat/>
    <w:rsid w:val="00064740"/>
    <w:rPr>
      <w:rFonts w:cs="Times New Roman"/>
      <w:i/>
      <w:iCs/>
    </w:rPr>
  </w:style>
  <w:style w:type="paragraph" w:styleId="a7">
    <w:name w:val="Balloon Text"/>
    <w:basedOn w:val="a0"/>
    <w:link w:val="Char0"/>
    <w:uiPriority w:val="99"/>
    <w:semiHidden/>
    <w:rsid w:val="009961B4"/>
    <w:rPr>
      <w:sz w:val="18"/>
      <w:szCs w:val="18"/>
    </w:rPr>
  </w:style>
  <w:style w:type="character" w:customStyle="1" w:styleId="Char0">
    <w:name w:val="批注框文本 Char"/>
    <w:link w:val="a7"/>
    <w:uiPriority w:val="99"/>
    <w:semiHidden/>
    <w:locked/>
    <w:rsid w:val="009961B4"/>
    <w:rPr>
      <w:rFonts w:cs="Times New Roman"/>
      <w:sz w:val="18"/>
      <w:szCs w:val="18"/>
    </w:rPr>
  </w:style>
  <w:style w:type="paragraph" w:styleId="a8">
    <w:name w:val="No Spacing"/>
    <w:link w:val="Char1"/>
    <w:uiPriority w:val="99"/>
    <w:qFormat/>
    <w:rsid w:val="00915255"/>
    <w:rPr>
      <w:rFonts w:ascii="Calibri" w:hAnsi="Calibri"/>
      <w:sz w:val="22"/>
      <w:szCs w:val="22"/>
    </w:rPr>
  </w:style>
  <w:style w:type="character" w:customStyle="1" w:styleId="Char1">
    <w:name w:val="无间隔 Char"/>
    <w:link w:val="a8"/>
    <w:uiPriority w:val="99"/>
    <w:locked/>
    <w:rsid w:val="00915255"/>
    <w:rPr>
      <w:rFonts w:ascii="Calibri" w:eastAsia="宋体" w:hAnsi="Calibri" w:cs="Times New Roman"/>
      <w:sz w:val="22"/>
      <w:szCs w:val="22"/>
      <w:lang w:val="en-US" w:eastAsia="zh-CN" w:bidi="ar-SA"/>
    </w:rPr>
  </w:style>
  <w:style w:type="paragraph" w:styleId="a9">
    <w:name w:val="header"/>
    <w:basedOn w:val="a0"/>
    <w:link w:val="Char2"/>
    <w:uiPriority w:val="99"/>
    <w:rsid w:val="009152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915255"/>
    <w:rPr>
      <w:rFonts w:cs="Times New Roman"/>
      <w:sz w:val="18"/>
      <w:szCs w:val="18"/>
    </w:rPr>
  </w:style>
  <w:style w:type="paragraph" w:styleId="aa">
    <w:name w:val="footer"/>
    <w:basedOn w:val="a0"/>
    <w:link w:val="Char3"/>
    <w:uiPriority w:val="99"/>
    <w:semiHidden/>
    <w:rsid w:val="00915255"/>
    <w:pPr>
      <w:tabs>
        <w:tab w:val="center" w:pos="4153"/>
        <w:tab w:val="right" w:pos="8306"/>
      </w:tabs>
      <w:snapToGrid w:val="0"/>
      <w:jc w:val="left"/>
    </w:pPr>
    <w:rPr>
      <w:sz w:val="18"/>
      <w:szCs w:val="18"/>
    </w:rPr>
  </w:style>
  <w:style w:type="character" w:customStyle="1" w:styleId="Char3">
    <w:name w:val="页脚 Char"/>
    <w:link w:val="aa"/>
    <w:uiPriority w:val="99"/>
    <w:semiHidden/>
    <w:locked/>
    <w:rsid w:val="00915255"/>
    <w:rPr>
      <w:rFonts w:cs="Times New Roman"/>
      <w:sz w:val="18"/>
      <w:szCs w:val="18"/>
    </w:rPr>
  </w:style>
  <w:style w:type="character" w:customStyle="1" w:styleId="apple-style-span">
    <w:name w:val="apple-style-span"/>
    <w:uiPriority w:val="99"/>
    <w:rsid w:val="00C1291F"/>
    <w:rPr>
      <w:rFonts w:cs="Times New Roman"/>
    </w:rPr>
  </w:style>
  <w:style w:type="paragraph" w:styleId="10">
    <w:name w:val="toc 1"/>
    <w:basedOn w:val="a0"/>
    <w:next w:val="a0"/>
    <w:autoRedefine/>
    <w:uiPriority w:val="99"/>
    <w:rsid w:val="008B7B27"/>
    <w:pPr>
      <w:tabs>
        <w:tab w:val="left" w:pos="630"/>
        <w:tab w:val="right" w:leader="dot" w:pos="8296"/>
      </w:tabs>
    </w:pPr>
    <w:rPr>
      <w:rFonts w:ascii="华文细黑" w:eastAsia="华文细黑" w:hAnsi="华文细黑"/>
      <w:b/>
      <w:bCs/>
      <w:sz w:val="36"/>
      <w:szCs w:val="36"/>
    </w:rPr>
  </w:style>
  <w:style w:type="paragraph" w:styleId="2">
    <w:name w:val="toc 2"/>
    <w:basedOn w:val="a0"/>
    <w:next w:val="a0"/>
    <w:autoRedefine/>
    <w:uiPriority w:val="99"/>
    <w:rsid w:val="008B7B27"/>
    <w:pPr>
      <w:ind w:leftChars="200" w:left="420"/>
    </w:pPr>
  </w:style>
  <w:style w:type="character" w:styleId="ab">
    <w:name w:val="Hyperlink"/>
    <w:uiPriority w:val="99"/>
    <w:rsid w:val="008B7B27"/>
    <w:rPr>
      <w:rFonts w:cs="Times New Roman"/>
      <w:color w:val="0000FF"/>
      <w:u w:val="single"/>
    </w:rPr>
  </w:style>
  <w:style w:type="table" w:styleId="ac">
    <w:name w:val="Table Grid"/>
    <w:basedOn w:val="a2"/>
    <w:uiPriority w:val="99"/>
    <w:locked/>
    <w:rsid w:val="00754C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705163">
      <w:marLeft w:val="0"/>
      <w:marRight w:val="0"/>
      <w:marTop w:val="0"/>
      <w:marBottom w:val="0"/>
      <w:divBdr>
        <w:top w:val="none" w:sz="0" w:space="0" w:color="auto"/>
        <w:left w:val="none" w:sz="0" w:space="0" w:color="auto"/>
        <w:bottom w:val="none" w:sz="0" w:space="0" w:color="auto"/>
        <w:right w:val="none" w:sz="0" w:space="0" w:color="auto"/>
      </w:divBdr>
      <w:divsChild>
        <w:div w:id="771705162">
          <w:marLeft w:val="547"/>
          <w:marRight w:val="0"/>
          <w:marTop w:val="0"/>
          <w:marBottom w:val="0"/>
          <w:divBdr>
            <w:top w:val="none" w:sz="0" w:space="0" w:color="auto"/>
            <w:left w:val="none" w:sz="0" w:space="0" w:color="auto"/>
            <w:bottom w:val="none" w:sz="0" w:space="0" w:color="auto"/>
            <w:right w:val="none" w:sz="0" w:space="0" w:color="auto"/>
          </w:divBdr>
        </w:div>
      </w:divsChild>
    </w:div>
    <w:div w:id="771705164">
      <w:marLeft w:val="0"/>
      <w:marRight w:val="0"/>
      <w:marTop w:val="0"/>
      <w:marBottom w:val="0"/>
      <w:divBdr>
        <w:top w:val="none" w:sz="0" w:space="0" w:color="auto"/>
        <w:left w:val="none" w:sz="0" w:space="0" w:color="auto"/>
        <w:bottom w:val="none" w:sz="0" w:space="0" w:color="auto"/>
        <w:right w:val="none" w:sz="0" w:space="0" w:color="auto"/>
      </w:divBdr>
    </w:div>
    <w:div w:id="771705165">
      <w:marLeft w:val="0"/>
      <w:marRight w:val="0"/>
      <w:marTop w:val="0"/>
      <w:marBottom w:val="0"/>
      <w:divBdr>
        <w:top w:val="none" w:sz="0" w:space="0" w:color="auto"/>
        <w:left w:val="none" w:sz="0" w:space="0" w:color="auto"/>
        <w:bottom w:val="none" w:sz="0" w:space="0" w:color="auto"/>
        <w:right w:val="none" w:sz="0" w:space="0" w:color="auto"/>
      </w:divBdr>
    </w:div>
    <w:div w:id="771705166">
      <w:marLeft w:val="0"/>
      <w:marRight w:val="0"/>
      <w:marTop w:val="0"/>
      <w:marBottom w:val="0"/>
      <w:divBdr>
        <w:top w:val="none" w:sz="0" w:space="0" w:color="auto"/>
        <w:left w:val="none" w:sz="0" w:space="0" w:color="auto"/>
        <w:bottom w:val="none" w:sz="0" w:space="0" w:color="auto"/>
        <w:right w:val="none" w:sz="0" w:space="0" w:color="auto"/>
      </w:divBdr>
    </w:div>
    <w:div w:id="771705167">
      <w:marLeft w:val="0"/>
      <w:marRight w:val="0"/>
      <w:marTop w:val="0"/>
      <w:marBottom w:val="0"/>
      <w:divBdr>
        <w:top w:val="none" w:sz="0" w:space="0" w:color="auto"/>
        <w:left w:val="none" w:sz="0" w:space="0" w:color="auto"/>
        <w:bottom w:val="none" w:sz="0" w:space="0" w:color="auto"/>
        <w:right w:val="none" w:sz="0" w:space="0" w:color="auto"/>
      </w:divBdr>
    </w:div>
    <w:div w:id="771705168">
      <w:marLeft w:val="0"/>
      <w:marRight w:val="0"/>
      <w:marTop w:val="0"/>
      <w:marBottom w:val="0"/>
      <w:divBdr>
        <w:top w:val="none" w:sz="0" w:space="0" w:color="auto"/>
        <w:left w:val="none" w:sz="0" w:space="0" w:color="auto"/>
        <w:bottom w:val="none" w:sz="0" w:space="0" w:color="auto"/>
        <w:right w:val="none" w:sz="0" w:space="0" w:color="auto"/>
      </w:divBdr>
    </w:div>
    <w:div w:id="771705169">
      <w:marLeft w:val="0"/>
      <w:marRight w:val="0"/>
      <w:marTop w:val="0"/>
      <w:marBottom w:val="0"/>
      <w:divBdr>
        <w:top w:val="none" w:sz="0" w:space="0" w:color="auto"/>
        <w:left w:val="none" w:sz="0" w:space="0" w:color="auto"/>
        <w:bottom w:val="none" w:sz="0" w:space="0" w:color="auto"/>
        <w:right w:val="none" w:sz="0" w:space="0" w:color="auto"/>
      </w:divBdr>
    </w:div>
    <w:div w:id="771705170">
      <w:marLeft w:val="0"/>
      <w:marRight w:val="0"/>
      <w:marTop w:val="0"/>
      <w:marBottom w:val="0"/>
      <w:divBdr>
        <w:top w:val="none" w:sz="0" w:space="0" w:color="auto"/>
        <w:left w:val="none" w:sz="0" w:space="0" w:color="auto"/>
        <w:bottom w:val="none" w:sz="0" w:space="0" w:color="auto"/>
        <w:right w:val="none" w:sz="0" w:space="0" w:color="auto"/>
      </w:divBdr>
      <w:divsChild>
        <w:div w:id="771705161">
          <w:marLeft w:val="547"/>
          <w:marRight w:val="0"/>
          <w:marTop w:val="120"/>
          <w:marBottom w:val="0"/>
          <w:divBdr>
            <w:top w:val="none" w:sz="0" w:space="0" w:color="auto"/>
            <w:left w:val="none" w:sz="0" w:space="0" w:color="auto"/>
            <w:bottom w:val="none" w:sz="0" w:space="0" w:color="auto"/>
            <w:right w:val="none" w:sz="0" w:space="0" w:color="auto"/>
          </w:divBdr>
        </w:div>
      </w:divsChild>
    </w:div>
    <w:div w:id="771705171">
      <w:marLeft w:val="0"/>
      <w:marRight w:val="0"/>
      <w:marTop w:val="0"/>
      <w:marBottom w:val="0"/>
      <w:divBdr>
        <w:top w:val="none" w:sz="0" w:space="0" w:color="auto"/>
        <w:left w:val="none" w:sz="0" w:space="0" w:color="auto"/>
        <w:bottom w:val="none" w:sz="0" w:space="0" w:color="auto"/>
        <w:right w:val="none" w:sz="0" w:space="0" w:color="auto"/>
      </w:divBdr>
    </w:div>
    <w:div w:id="7717051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1165</Words>
  <Characters>6646</Characters>
  <Application>Microsoft Office Word</Application>
  <DocSecurity>0</DocSecurity>
  <Lines>55</Lines>
  <Paragraphs>15</Paragraphs>
  <ScaleCrop>false</ScaleCrop>
  <Company>上海达龙信息科技有限公司</Company>
  <LinksUpToDate>false</LinksUpToDate>
  <CharactersWithSpaces>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达龙桌面虚拟化平台产品白皮书</dc:title>
  <dc:subject/>
  <dc:creator>NTKO</dc:creator>
  <cp:keywords/>
  <dc:description/>
  <cp:lastModifiedBy>叶傲冬</cp:lastModifiedBy>
  <cp:revision>4</cp:revision>
  <dcterms:created xsi:type="dcterms:W3CDTF">2013-09-03T05:23:00Z</dcterms:created>
  <dcterms:modified xsi:type="dcterms:W3CDTF">2015-03-02T06:34:00Z</dcterms:modified>
</cp:coreProperties>
</file>